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C9" w:rsidRDefault="007F1AD1" w:rsidP="007F1AD1">
      <w:pPr>
        <w:pStyle w:val="1"/>
        <w:jc w:val="center"/>
      </w:pPr>
      <w:r w:rsidRPr="007F1AD1">
        <w:t>Современные методы контроля качества печати</w:t>
      </w:r>
    </w:p>
    <w:p w:rsidR="007F1AD1" w:rsidRDefault="007F1AD1" w:rsidP="007F1AD1"/>
    <w:p w:rsidR="007F1AD1" w:rsidRDefault="007F1AD1" w:rsidP="007F1AD1">
      <w:bookmarkStart w:id="0" w:name="_GoBack"/>
      <w:r>
        <w:t>Современные методы контроля качества печати играют важную роль в обеспечении высокого стандарта полиграфической продукции. Они помогают выявлять дефекты и ошибки на ранних этапах производства, что позволяет уменьшить количество брака и обеспечить соответствие стандартам качества. В этом реферате рассмотрим основные современные м</w:t>
      </w:r>
      <w:r>
        <w:t>етоды контроля качества печати.</w:t>
      </w:r>
    </w:p>
    <w:p w:rsidR="007F1AD1" w:rsidRDefault="007F1AD1" w:rsidP="007F1AD1">
      <w:r>
        <w:t>Один из наиболее распространенных методов контроля качества - это визуальный контроль. Операторы и специалисты внимательно осматривают печатную продукцию, ища дефекты, такие как размытые изображения, неравномерность цветов, пятна, печатные ошибки и другие несоответствия стандартам. Визуальный контроль может быть довольно эффективным, но он зависит от квалификац</w:t>
      </w:r>
      <w:r>
        <w:t>ии и внимательности операторов.</w:t>
      </w:r>
    </w:p>
    <w:p w:rsidR="007F1AD1" w:rsidRDefault="007F1AD1" w:rsidP="007F1AD1">
      <w:r>
        <w:t>Для более точного и автоматизированного контроля качества используются различные сенсорные и оптические системы. Например, системы сканирования и камеры высокого разрешения могут анализировать каждую страницу или изображение и выявлять даже мельчайшие дефекты, такие как точки, полосы и цветовые отклонения. Эти системы могут работать на высокой скорости и обеспечивать вы</w:t>
      </w:r>
      <w:r>
        <w:t>сокую точность контроля.</w:t>
      </w:r>
    </w:p>
    <w:p w:rsidR="007F1AD1" w:rsidRDefault="007F1AD1" w:rsidP="007F1AD1">
      <w:proofErr w:type="spellStart"/>
      <w:r>
        <w:t>Спектрофотометрия</w:t>
      </w:r>
      <w:proofErr w:type="spellEnd"/>
      <w:r>
        <w:t xml:space="preserve"> - это метод измерения цветовой точности и качества. Спектрофотометры измеряют спектральные характеристики цветов на печатной продукции и сравнивают их с заранее установленными стандартами. Этот метод позволяет обнаруживать цветовые отклонения и корректировать их для достижения тр</w:t>
      </w:r>
      <w:r>
        <w:t>ебуемой точности цветопередачи.</w:t>
      </w:r>
    </w:p>
    <w:p w:rsidR="007F1AD1" w:rsidRDefault="007F1AD1" w:rsidP="007F1AD1">
      <w:r>
        <w:t>Еще одним современным методом контроля качества является контроль подачи бумаги и регулирования печатных устройств. Сенсоры и автоматизированные системы мониторинга следят за процессами подачи бумаги, распределения краски и другими параметрами печати. Если возникают отклонения от установленных параметров, система может автоматически корректировать проце</w:t>
      </w:r>
      <w:r>
        <w:t>сс для предотвращения дефектов.</w:t>
      </w:r>
    </w:p>
    <w:p w:rsidR="007F1AD1" w:rsidRDefault="007F1AD1" w:rsidP="007F1AD1">
      <w:r>
        <w:t>Современные методы контроля качества печати также включают в себя использование программного обеспечения для анализа и проверки файлов перед печатью. Это позволяет выявлять потенциальные проблемы на этапе предпечатной подготовки и устранять их до начала печати.</w:t>
      </w:r>
    </w:p>
    <w:p w:rsidR="007F1AD1" w:rsidRDefault="007F1AD1" w:rsidP="007F1AD1">
      <w:r>
        <w:t xml:space="preserve">Дополнительными методами контроля качества печати являются методы измерения точности регистрации цветовых слоев. Для многоцветной печати, такой как CMYK (циан, </w:t>
      </w:r>
      <w:proofErr w:type="spellStart"/>
      <w:r>
        <w:t>маджента</w:t>
      </w:r>
      <w:proofErr w:type="spellEnd"/>
      <w:r>
        <w:t>, желтый и чёрный), важно, чтобы каждый цвет был правильно выровнен относительно других. Используются специальные регистрационные марки и сенсоры, чтобы обеспечить точное совмещение цветовых слоев, что является ключевым фактором для предотвращения размытости и нечетких изобр</w:t>
      </w:r>
      <w:r>
        <w:t>ажений.</w:t>
      </w:r>
    </w:p>
    <w:p w:rsidR="007F1AD1" w:rsidRDefault="007F1AD1" w:rsidP="007F1AD1">
      <w:r>
        <w:t xml:space="preserve">Также стоит отметить, что в современных методах контроля качества печати все большее внимание уделяется автоматизации и цифровым решениям. Интегрированные системы управления качеством могут контролировать процессы печати в реальном времени и предоставлять операторам и инженерам информацию о состоянии оборудования </w:t>
      </w:r>
      <w:r>
        <w:t>и качестве печати на мониторах.</w:t>
      </w:r>
    </w:p>
    <w:p w:rsidR="007F1AD1" w:rsidRDefault="007F1AD1" w:rsidP="007F1AD1">
      <w:r>
        <w:t>Контроль качества также включает в себя мониторинг условий окружающей среды, таких как температура и влажность, поскольку они могут влиять на качество печати и стабильность цветопередачи.</w:t>
      </w:r>
    </w:p>
    <w:p w:rsidR="007F1AD1" w:rsidRDefault="007F1AD1" w:rsidP="007F1AD1">
      <w:r>
        <w:lastRenderedPageBreak/>
        <w:t>В современной полиграфической индустрии эффективный контроль качества становится все более важным, поскольку клиенты ожидают высокого стандарта визуальной и технической точности в печатной продукции. Использование современных методов контроля позволяет снизить отходы, повысить эффективность производства и обеспечить клиентов качественной продукцией, что является ключевым фактором успеха в современной полиграфической отрасли.</w:t>
      </w:r>
    </w:p>
    <w:p w:rsidR="007F1AD1" w:rsidRPr="007F1AD1" w:rsidRDefault="007F1AD1" w:rsidP="007F1AD1">
      <w:r>
        <w:t>В заключение, современные методы контроля качества печати обеспечивают высокую точность и эффективность в обнаружении дефектов и соблюдении стандартов качества. Они позволяют полиграфическим компаниям производить высококачественную продукцию и удовлетворять требованиям клиентов, что имеет важное значение в современной индустрии полиграфии.</w:t>
      </w:r>
      <w:bookmarkEnd w:id="0"/>
    </w:p>
    <w:sectPr w:rsidR="007F1AD1" w:rsidRPr="007F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C9"/>
    <w:rsid w:val="007F1AD1"/>
    <w:rsid w:val="00B0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AC00"/>
  <w15:chartTrackingRefBased/>
  <w15:docId w15:val="{947C9DFC-4FC1-4E14-9365-4E68C77C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A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2023-12-18T18:17:00Z</dcterms:created>
  <dcterms:modified xsi:type="dcterms:W3CDTF">2023-12-18T18:18:00Z</dcterms:modified>
</cp:coreProperties>
</file>