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82" w:rsidRDefault="00A35A92" w:rsidP="00A35A92">
      <w:pPr>
        <w:pStyle w:val="1"/>
        <w:jc w:val="center"/>
      </w:pPr>
      <w:r w:rsidRPr="00A35A92">
        <w:t>Использование тампонной печати в промышленности</w:t>
      </w:r>
    </w:p>
    <w:p w:rsidR="00A35A92" w:rsidRDefault="00A35A92" w:rsidP="00A35A92"/>
    <w:p w:rsidR="00A35A92" w:rsidRDefault="00A35A92" w:rsidP="00A35A92">
      <w:bookmarkStart w:id="0" w:name="_GoBack"/>
      <w:r>
        <w:t xml:space="preserve">Тампонная печать, или печать тампоном, является одним из важных методов в полиграфической и промышленной области. Этот метод использует специальный гибкий тампон, чтобы перенести изображение с плоской пластины (клише) на различные поверхности, включая пластик, металл, стекло, текстиль и многие другие материалы. Тампонная печать нашла широкое применение в различных отраслях промышленности благодаря своей гибкости, точности и способности работать </w:t>
      </w:r>
      <w:r>
        <w:t>с разнообразными поверхностями.</w:t>
      </w:r>
    </w:p>
    <w:p w:rsidR="00A35A92" w:rsidRDefault="00A35A92" w:rsidP="00A35A92">
      <w:r>
        <w:t>Одним из ключевых преимуществ тампонной печати является ее способность наносить изображение на трехмерные и неоднородные поверхности. Это делает метод подходящим для маркировки и нанесения текста или логотипов на изделия с разными формами и структурами. Тампон позволяет легко адаптироваться к поверхности, что делает его незаменимым в производстве различных товаров, начиная от медицинских изделий и электроники, за</w:t>
      </w:r>
      <w:r>
        <w:t>канчивая игрушками и упаковкой.</w:t>
      </w:r>
    </w:p>
    <w:p w:rsidR="00A35A92" w:rsidRDefault="00A35A92" w:rsidP="00A35A92">
      <w:r>
        <w:t>Тампонная печать также известна своей способностью работать с различными видами чернил и красок. Это позволяет создавать яркие и устойчивые изображения на различных поверхностях. От устойчивости к воздействию окружающей среды и износу зависит долговечность маркир</w:t>
      </w:r>
      <w:r>
        <w:t xml:space="preserve">овки и </w:t>
      </w:r>
      <w:proofErr w:type="spellStart"/>
      <w:r>
        <w:t>брендирования</w:t>
      </w:r>
      <w:proofErr w:type="spellEnd"/>
      <w:r>
        <w:t xml:space="preserve"> продукции.</w:t>
      </w:r>
    </w:p>
    <w:p w:rsidR="00A35A92" w:rsidRDefault="00A35A92" w:rsidP="00A35A92">
      <w:r>
        <w:t>Кроме того, тампонная печать может быть высоко автоматизированной, что делает ее эффективным решением для серийного производства. Промышленные машины для тампонной печати способны обрабатывать большие объемы продукции с высокой скоростью и точностью. Это экономически выгодно и позволяет сократи</w:t>
      </w:r>
      <w:r>
        <w:t>ть затраты на трудовые ресурсы.</w:t>
      </w:r>
    </w:p>
    <w:p w:rsidR="00A35A92" w:rsidRDefault="00A35A92" w:rsidP="00A35A92">
      <w:r>
        <w:t xml:space="preserve">Таким образом, тампонная печать является важным инструментом в промышленной области, обеспечивая высокую гибкость и точность при маркировке и </w:t>
      </w:r>
      <w:proofErr w:type="spellStart"/>
      <w:r>
        <w:t>брендировании</w:t>
      </w:r>
      <w:proofErr w:type="spellEnd"/>
      <w:r>
        <w:t xml:space="preserve"> разнообразных продуктов. Ее способность работать с различными поверхностями и материалами, а также использовать разные виды чернил делают этот метод неотъемлемой частью производства во многих отраслях.</w:t>
      </w:r>
    </w:p>
    <w:p w:rsidR="00A35A92" w:rsidRDefault="00A35A92" w:rsidP="00A35A92">
      <w:r>
        <w:t>Тампонная печать также позволяет достичь высокой детализации и разрешения при нанесении изображений. Это особенно важно, когда требуется маркировка с мелкими текстами, штрих-кодами или изображениями с большим количеством деталей. Тампоны могут обеспечивать четкость и качество, которые часто необход</w:t>
      </w:r>
      <w:r>
        <w:t>имы в промышленных приложениях.</w:t>
      </w:r>
    </w:p>
    <w:p w:rsidR="00A35A92" w:rsidRDefault="00A35A92" w:rsidP="00A35A92">
      <w:r>
        <w:t>Еще одним преимуществом тампонной печати является возможность использования разнообразных цветов и оттенков. Это делает ее подходящей для создания красочных и ярких дизайнов, что особенно актуально в производстве игрушек, товаров для детей, упаковки к</w:t>
      </w:r>
      <w:r>
        <w:t>осметических и бытовых товаров.</w:t>
      </w:r>
    </w:p>
    <w:p w:rsidR="00A35A92" w:rsidRDefault="00A35A92" w:rsidP="00A35A92">
      <w:r>
        <w:t xml:space="preserve">Тампонная печать также может быть важным элементом </w:t>
      </w:r>
      <w:proofErr w:type="spellStart"/>
      <w:r>
        <w:t>брендирования</w:t>
      </w:r>
      <w:proofErr w:type="spellEnd"/>
      <w:r>
        <w:t xml:space="preserve"> и маркетинга продукции. Логотипы, названия брендов и слоганы могут быть нанесены на продукцию с высокой степенью точности и качества, что способствует узнаваемости бренда и привлекательности то</w:t>
      </w:r>
      <w:r>
        <w:t>вара для потребителей.</w:t>
      </w:r>
    </w:p>
    <w:p w:rsidR="00A35A92" w:rsidRDefault="00A35A92" w:rsidP="00A35A92">
      <w:r>
        <w:t>Наконец, тампонная печать является экологически дружественным методом, так как она не требует использования растворителей или больших объемов воды, как это бывает в других методах печати. Это важно с учетом современных требований к устойчивому производству и снижению негативного воздействия на окружающую среду.</w:t>
      </w:r>
    </w:p>
    <w:p w:rsidR="00A35A92" w:rsidRPr="00A35A92" w:rsidRDefault="00A35A92" w:rsidP="00A35A92">
      <w:r>
        <w:lastRenderedPageBreak/>
        <w:t xml:space="preserve">В итоге, тампонная печать является многофункциональным методом, который успешно применяется в различных промышленных отраслях для маркировки, </w:t>
      </w:r>
      <w:proofErr w:type="spellStart"/>
      <w:r>
        <w:t>брендирования</w:t>
      </w:r>
      <w:proofErr w:type="spellEnd"/>
      <w:r>
        <w:t xml:space="preserve"> и декорирования разнообразных продуктов. Ее преимущества в гибкости, точности и возможности работать с различными материалами делают ее важным инструментом в производстве и маркетинге.</w:t>
      </w:r>
      <w:bookmarkEnd w:id="0"/>
    </w:p>
    <w:sectPr w:rsidR="00A35A92" w:rsidRPr="00A3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2"/>
    <w:rsid w:val="00470382"/>
    <w:rsid w:val="00A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3088"/>
  <w15:chartTrackingRefBased/>
  <w15:docId w15:val="{AECF861D-4F11-420C-B89F-B0E0DFC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2023-12-18T19:20:00Z</dcterms:created>
  <dcterms:modified xsi:type="dcterms:W3CDTF">2023-12-18T19:21:00Z</dcterms:modified>
</cp:coreProperties>
</file>