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65D" w:rsidRDefault="00014B5C" w:rsidP="00014B5C">
      <w:pPr>
        <w:pStyle w:val="1"/>
        <w:jc w:val="center"/>
      </w:pPr>
      <w:r w:rsidRPr="00014B5C">
        <w:t>Политическая коррупция</w:t>
      </w:r>
      <w:r>
        <w:t>:</w:t>
      </w:r>
      <w:r w:rsidRPr="00014B5C">
        <w:t xml:space="preserve"> причины и последствия</w:t>
      </w:r>
    </w:p>
    <w:p w:rsidR="00014B5C" w:rsidRDefault="00014B5C" w:rsidP="00014B5C"/>
    <w:p w:rsidR="00014B5C" w:rsidRDefault="00014B5C" w:rsidP="00014B5C">
      <w:bookmarkStart w:id="0" w:name="_GoBack"/>
      <w:r>
        <w:t>Политическая коррупция является серьезной проблемой в современном мире, которая влияет на стабильность и развитие общества. Этот феномен связан с злоупотреблением властью и влиянием, а также незаконным получением выгод и ресурсов в политической сфере. Политическая коррупция может иметь различные причины и далеко идущие последст</w:t>
      </w:r>
      <w:r>
        <w:t>вия для общества и государства.</w:t>
      </w:r>
    </w:p>
    <w:p w:rsidR="00014B5C" w:rsidRDefault="00014B5C" w:rsidP="00014B5C">
      <w:r>
        <w:t>Одной из главных причин политической коррупции является желание личной выгоды и обогащения некоторых политических деятелей. Политики, злоупотребляя своим положением, могут получать взятки, воровать бюджетные средства и злоупотреблять ресурсами для своего личного обогащения. Это создает негативное влияние на финансовое состояние государства и приводит к с</w:t>
      </w:r>
      <w:r>
        <w:t>нижению качества жизни граждан.</w:t>
      </w:r>
    </w:p>
    <w:p w:rsidR="00014B5C" w:rsidRDefault="00014B5C" w:rsidP="00014B5C">
      <w:r>
        <w:t>Еще одной причиной политической коррупции является недостаточная прозрачность и открытость политических процессов. Когда политические решения и действия скрыты от общественности, это создает благоприятные условия для коррупции, так как нет общественного контроля и надзора. Отсутствие честных и эффективных механизмов надзора и антикоррупционных органов также способствует распрост</w:t>
      </w:r>
      <w:r>
        <w:t>ранению политической коррупции.</w:t>
      </w:r>
    </w:p>
    <w:p w:rsidR="00014B5C" w:rsidRDefault="00014B5C" w:rsidP="00014B5C">
      <w:r>
        <w:t>Политическая коррупция оказывает разнообразные последствия для общества и государства. Она может подрывать доверие граждан к политической системе и власти, что может вызвать социальные напряжения и протесты. Кроме того, коррупция может приводить к неправильному распределению ресурсов и неравенству в обществе, что может</w:t>
      </w:r>
      <w:r>
        <w:t xml:space="preserve"> усугубить социальные проблемы.</w:t>
      </w:r>
    </w:p>
    <w:p w:rsidR="00014B5C" w:rsidRDefault="00014B5C" w:rsidP="00014B5C">
      <w:r>
        <w:t>Для борьбы с политической коррупцией необходимы комплексные меры, включая укрепление правовой системы, повышение прозрачности политических процессов и содействие культуре нулевой терпимости к коррупции. Важно также поддерживать независимые антикоррупционные институты и механизмы контроля, чтобы обеспечить эффективное устранение коррупции.</w:t>
      </w:r>
    </w:p>
    <w:p w:rsidR="00014B5C" w:rsidRDefault="00014B5C" w:rsidP="00014B5C">
      <w:r>
        <w:t>Дополнительно следует отметить, что политическая коррупция также может оказывать негативное воздействие на экономический рост и инвестиционный климат страны. Когда предприниматели и инвесторы видят, что власть и ресурсы распределены на основе коррупции, это может отпугнуть инвестиции и замедлить экономическое развитие. Кроме того, коррупция влияет на эффективность государственных программ и услуг, что ухудш</w:t>
      </w:r>
      <w:r>
        <w:t>ает качество жизни граждан.</w:t>
      </w:r>
    </w:p>
    <w:p w:rsidR="00014B5C" w:rsidRDefault="00014B5C" w:rsidP="00014B5C">
      <w:r>
        <w:t>Политическая коррупция также может иметь трансграничный характер, когда она связана с международными организациями, многонациональными корпорациями и мировыми финансовыми потоками. Это может осложнять борьбу с коррупцией, так как ее причины и последствия мог</w:t>
      </w:r>
      <w:r>
        <w:t>ут затрагивать множество стран.</w:t>
      </w:r>
    </w:p>
    <w:p w:rsidR="00014B5C" w:rsidRDefault="00014B5C" w:rsidP="00014B5C">
      <w:r>
        <w:t>Чтобы эффективно бороться с политической коррупцией, необходима координация усилий как на национальном, так и на международном уровнях. Международные организации, такие как ООН и Всемирный банк, могут играть важную роль в содействии антикоррупционным усилиям и обмене инфор</w:t>
      </w:r>
      <w:r>
        <w:t>мацией и опытом между странами.</w:t>
      </w:r>
    </w:p>
    <w:p w:rsidR="00014B5C" w:rsidRDefault="00014B5C" w:rsidP="00014B5C">
      <w:r>
        <w:t>В целом, борьба с политической коррупцией - это важный элемент укрепления демократических институтов и обеспечения справедливости и равенства в обществе. Это требует решительных действий со стороны государства, общества и мирового сообщества, чтобы создать условия для честного и ответственного управления и обеспечить благополучие граждан.</w:t>
      </w:r>
    </w:p>
    <w:p w:rsidR="00014B5C" w:rsidRPr="00014B5C" w:rsidRDefault="00014B5C" w:rsidP="00014B5C">
      <w:r>
        <w:lastRenderedPageBreak/>
        <w:t>В заключение, политическая коррупция остается серьезной угрозой для демократии и развития государства. Ее причины многообразны, но ее последствия включают в себя социальное и экономическое неравенство, потерю доверия к власти и ослабление институтов. Борьба с коррупцией требует усилий как на государственном, так и на общественном уровне, чтобы обеспечить более справедливое и развитое общество.</w:t>
      </w:r>
      <w:bookmarkEnd w:id="0"/>
    </w:p>
    <w:sectPr w:rsidR="00014B5C" w:rsidRPr="0001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5D"/>
    <w:rsid w:val="00014B5C"/>
    <w:rsid w:val="0043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BA6D"/>
  <w15:chartTrackingRefBased/>
  <w15:docId w15:val="{251536D8-4ADC-4E01-98AF-7290FEB9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4B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B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2023-12-19T04:41:00Z</dcterms:created>
  <dcterms:modified xsi:type="dcterms:W3CDTF">2023-12-19T04:45:00Z</dcterms:modified>
</cp:coreProperties>
</file>