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6" w:rsidRDefault="00115686" w:rsidP="00115686">
      <w:pPr>
        <w:pStyle w:val="1"/>
        <w:jc w:val="center"/>
      </w:pPr>
      <w:r w:rsidRPr="00115686">
        <w:t>Роль почвы в круговороте воды в природе</w:t>
      </w:r>
    </w:p>
    <w:p w:rsidR="00115686" w:rsidRDefault="00115686" w:rsidP="00115686"/>
    <w:p w:rsidR="00115686" w:rsidRDefault="00115686" w:rsidP="00115686">
      <w:bookmarkStart w:id="0" w:name="_GoBack"/>
      <w:r>
        <w:t xml:space="preserve">Почва играет ключевую роль в круговороте воды в природе и имеет огромное влияние на водные ресурсы планеты. Эта роль почвы связана с ее способностью удерживать, фильтровать и перераспределять воду в ландшафте. Рассмотрим, как почва влияет на круговорот воды в </w:t>
      </w:r>
      <w:r>
        <w:t>природе и почему это так важно.</w:t>
      </w:r>
    </w:p>
    <w:p w:rsidR="00115686" w:rsidRDefault="00115686" w:rsidP="00115686">
      <w:r>
        <w:t>В первую очередь, почва является резервуаром для воды. Она способна удерживать влагу после дождя или снегопада, создавая запас воды, который будет постепенно высвобождаться в атмосферу через процесс испарения и водяного испарения из растений (транспирация). Этот процесс называется водным балансом почвы и оказывает влияние на доступность воды для растений</w:t>
      </w:r>
      <w:r>
        <w:t xml:space="preserve"> и животных в данной местности.</w:t>
      </w:r>
    </w:p>
    <w:p w:rsidR="00115686" w:rsidRDefault="00115686" w:rsidP="00115686">
      <w:r>
        <w:t>Почва также выполняет функцию фильтра, очищая воду, проходящую через нее. Водопроницаемые свойства почвы позволяют воде проникать глубже в почвенный профиль, фильтруя и удаляя излишки загрязнений и плодородных веществ. Этот процесс уменьшает риск загряз</w:t>
      </w:r>
      <w:r>
        <w:t>нения подземных вод и водоемов.</w:t>
      </w:r>
    </w:p>
    <w:p w:rsidR="00115686" w:rsidRDefault="00115686" w:rsidP="00115686">
      <w:r>
        <w:t>Еще одной важной функцией почвы является регулирование водного режима в ландшафте. Почва способна задерживать воду и уровнять колебания водоснабжения в разное время года. Это особенно важно в засушливых периодах, когда почва может выпускать накопленную влагу, обеспечив</w:t>
      </w:r>
      <w:r>
        <w:t>ая растения и экосистемы водой.</w:t>
      </w:r>
    </w:p>
    <w:p w:rsidR="00115686" w:rsidRDefault="00115686" w:rsidP="00115686">
      <w:r>
        <w:t>Кроме того, почва влияет на формирование поверхностных водных потоков и речных бассейнов. Она определяет, как вода будет стекать по поверхности, и может уменьшать риск наводнений или, наоборот, увеличивать их вероятность, в з</w:t>
      </w:r>
      <w:r>
        <w:t>ависимости от ее характеристик.</w:t>
      </w:r>
    </w:p>
    <w:p w:rsidR="00115686" w:rsidRDefault="00115686" w:rsidP="00115686">
      <w:r>
        <w:t xml:space="preserve">Важно отметить, что изменения в почвенном составе и структуре, вызванные человеческой деятельностью, могут иметь серьезные последствия для круговорота воды в природе. </w:t>
      </w:r>
      <w:r>
        <w:t>Например, вырубка лесов или рытьё</w:t>
      </w:r>
      <w:r>
        <w:t xml:space="preserve"> почвы для сельскохозяйственных нужд может снизить способность почвы удерживать влагу и фильтровать воду, что может привести к ухудшению водных ресу</w:t>
      </w:r>
      <w:r>
        <w:t>рсов и экологическим проблемам.</w:t>
      </w:r>
    </w:p>
    <w:p w:rsidR="00115686" w:rsidRDefault="00115686" w:rsidP="00115686">
      <w:r>
        <w:t xml:space="preserve">Дополнительно стоит отметить, что почва выполняет еще одну важную функцию в круговороте воды - это участие в образовании подземных водных запасов. Вода, просачиваясь через почвенный профиль, может достигать глубоких горизонтов и создавать подземные </w:t>
      </w:r>
      <w:proofErr w:type="spellStart"/>
      <w:r>
        <w:t>аквиферы</w:t>
      </w:r>
      <w:proofErr w:type="spellEnd"/>
      <w:r>
        <w:t>. Эти подземные водоносные слои служат источниками пресной воды для многих регионов, а также подде</w:t>
      </w:r>
      <w:r>
        <w:t>рживают уровень водоемов и рек.</w:t>
      </w:r>
    </w:p>
    <w:p w:rsidR="00115686" w:rsidRDefault="00115686" w:rsidP="00115686">
      <w:r>
        <w:t xml:space="preserve">Сельское хозяйство и другие антропогенные деятельности также могут оказывать негативное воздействие на почву и круговорот воды. Использование пестицидов и химических удобрений может загрязнять почву и воду, ухудшая качество водных ресурсов. Неправильное использование земель и разработка прибрежных районов может нарушать естественные водные режимы и </w:t>
      </w:r>
      <w:r>
        <w:t>вызывать наводнения или засухи.</w:t>
      </w:r>
    </w:p>
    <w:p w:rsidR="00115686" w:rsidRDefault="00115686" w:rsidP="00115686">
      <w:r>
        <w:t>В связи с изменением климата круговорот воды становится еще более важным аспектом экологии и устойчивости. Изменения в режимах осадков и температур влияют на почву и водные ресурсы, что может привести к усилению засух, снижению уровня водных тел и други</w:t>
      </w:r>
      <w:r>
        <w:t>м неблагоприятным последствиям.</w:t>
      </w:r>
    </w:p>
    <w:p w:rsidR="00115686" w:rsidRDefault="00115686" w:rsidP="00115686">
      <w:r>
        <w:t xml:space="preserve">Поэтому сохранение здоровых почв и управление водными ресурсами становятся важными задачами современного экологического управления. Это включает в себя практики устойчивого </w:t>
      </w:r>
      <w:r>
        <w:lastRenderedPageBreak/>
        <w:t>сельского хозяйства, охрану лесов и природных экосистем, а также меры по снижению загрязнения почвы и воды. Только так можно обеспечить устойчивый круговорот воды и сохранить важный ресурс для будущих поколений.</w:t>
      </w:r>
    </w:p>
    <w:p w:rsidR="00115686" w:rsidRPr="00115686" w:rsidRDefault="00115686" w:rsidP="00115686">
      <w:r>
        <w:t>В заключение, почва играет неотъемлемую роль в круговороте воды в природе. Ее способность удерживать, фильтровать и регулировать доступность воды делает ее важным компонентом здоровых экосистем и устойчивого водоснабжения для человека и природы. Важно сохранять и ухаживать за почвой, чтобы поддерживать ее положительное влияние на водные ресурсы нашей планеты.</w:t>
      </w:r>
      <w:bookmarkEnd w:id="0"/>
    </w:p>
    <w:sectPr w:rsidR="00115686" w:rsidRPr="0011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6"/>
    <w:rsid w:val="00115686"/>
    <w:rsid w:val="007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3B02"/>
  <w15:chartTrackingRefBased/>
  <w15:docId w15:val="{7DEA51B4-A4CC-4DBE-B804-B77A9FC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2023-12-20T12:30:00Z</dcterms:created>
  <dcterms:modified xsi:type="dcterms:W3CDTF">2023-12-20T12:31:00Z</dcterms:modified>
</cp:coreProperties>
</file>