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9" w:rsidRDefault="00037529" w:rsidP="00037529">
      <w:pPr>
        <w:pStyle w:val="1"/>
        <w:jc w:val="center"/>
      </w:pPr>
      <w:r w:rsidRPr="00037529">
        <w:t>Вклад Иосифа Бродского в современную русскую поэзию</w:t>
      </w:r>
    </w:p>
    <w:p w:rsidR="00037529" w:rsidRDefault="00037529" w:rsidP="00037529"/>
    <w:p w:rsidR="00037529" w:rsidRDefault="00037529" w:rsidP="00037529">
      <w:bookmarkStart w:id="0" w:name="_GoBack"/>
      <w:r>
        <w:t>Иосиф Бродский, выдающийся поэт и лауреат Нобелевской премии по литературе, оставил неизгладимый след в современной русской поэзии. Его вклад в развитие литературы и культуры оценивается как одно из наиболее значимых явлений XX века. В этом реферате рассмотрим основные аспекты его влияния</w:t>
      </w:r>
      <w:r>
        <w:t xml:space="preserve"> на современную русскую поэзию.</w:t>
      </w:r>
    </w:p>
    <w:p w:rsidR="00037529" w:rsidRDefault="00037529" w:rsidP="00037529">
      <w:r>
        <w:t>Первым и наиболее важным аспектом вклада Иосифа Бродского в современную русскую поэзию является его интеллектуальный подход к творчеству. Бродский был известен своей глубокой эрудицией, широким кругозором и умением интегрировать знания из различных областей в свои стихи. Он часто обращался к классической литературе, философии, искусству и науке, что делало его поэзию насыщенной и многогранной. Его стихи вызывают размышления и анализ у читателей, а также придают поэзии гл</w:t>
      </w:r>
      <w:r>
        <w:t>убокий интеллектуальный статус.</w:t>
      </w:r>
    </w:p>
    <w:p w:rsidR="00037529" w:rsidRDefault="00037529" w:rsidP="00037529">
      <w:r>
        <w:t>Важным аспектом творчества Бродского является его стиль и мастерство. Он отличался изысканным языком, богатой лексикой и точностью выражения. Его стихи были стройными и тщательно выверенными, что придавало им художественное совершенство. Это внимание к форме и языку влияло на многих современных поэтов, подталкивая их к более тщательной работе</w:t>
      </w:r>
      <w:r>
        <w:t xml:space="preserve"> над словом и структурой стиха.</w:t>
      </w:r>
    </w:p>
    <w:p w:rsidR="00037529" w:rsidRDefault="00037529" w:rsidP="00037529">
      <w:r>
        <w:t>Еще одним важным аспектом вклада Бродского является его тематика. В его стихах часто звучат вечные и универсальные темы, такие как любовь, смерть, смысл жизни и человеческая судьба. Эти темы переплетаются с автобиографическими мотивами, создавая уникальный синтез личного и общечеловеческого. Это делает его поэзию доступной и актуальной дл</w:t>
      </w:r>
      <w:r>
        <w:t>я разных читателей и поколений.</w:t>
      </w:r>
    </w:p>
    <w:p w:rsidR="00037529" w:rsidRDefault="00037529" w:rsidP="00037529">
      <w:r>
        <w:t>Бродский также оказал существенное влияние на развитие метафорического и символического мышления в русской поэзии. Его стихи часто полны сложных образов и метафор, которые добавляют глубину и загадочность тексту. Этот аспект его творчества стал важным для молодых поэтов, вдохновляя их на создание метафорически насыщенных и символичных стихов.</w:t>
      </w:r>
    </w:p>
    <w:p w:rsidR="00037529" w:rsidRDefault="00037529" w:rsidP="00037529">
      <w:r>
        <w:t xml:space="preserve">Также следует отметить, что Иосиф Бродский был не только поэтом, но и эссеистом, литературным критиком и публицистом. Его эссе и статьи о литературе и искусстве также оказали значительное влияние на современную русскую поэзию. Он поднимал важные вопросы о природе поэзии, роли поэта в обществе и взаимодействии между словом и миром. Его аналитический подход к литературе и искусству способствовал развитию критического мышления среди </w:t>
      </w:r>
      <w:r>
        <w:t>поэтов и литературных критиков.</w:t>
      </w:r>
    </w:p>
    <w:p w:rsidR="00037529" w:rsidRDefault="00037529" w:rsidP="00037529">
      <w:r>
        <w:t>Иосиф Бродский также активно взаимодействовал с западной литературной традицией и был известен своими переводами и адаптациями произведений зарубежных поэтов. Это позволило ему привнести в русскую поэзию новые стилистические элементы и идеи, а также обогатить</w:t>
      </w:r>
      <w:r>
        <w:t xml:space="preserve"> ее многообразием жанров и тем.</w:t>
      </w:r>
    </w:p>
    <w:p w:rsidR="00037529" w:rsidRDefault="00037529" w:rsidP="00037529">
      <w:r>
        <w:t>Его смелость и непоколебимость в защите своих литературных убеждений также оказали значительное воздействие на современную русскую поэзию. Он был признанным символом свободы слова и творчества, и его борьба за право на самовыражение в условиях цензуры и репрессий стала вдохновляющим образцом для многих поэтов и писател</w:t>
      </w:r>
      <w:r>
        <w:t>ей.</w:t>
      </w:r>
    </w:p>
    <w:p w:rsidR="00037529" w:rsidRDefault="00037529" w:rsidP="00037529">
      <w:r>
        <w:t>Таким образом, вклад Иосифа Бродского в современную русскую поэзию можно охарактеризовать как многогранный и многомерный. Его творчество, мысли и убеждения оставили неизгладимый след в литературной культуре России и продолжают оказывать влияние на новые поколения поэтов и читателей.</w:t>
      </w:r>
    </w:p>
    <w:p w:rsidR="00037529" w:rsidRPr="00037529" w:rsidRDefault="00037529" w:rsidP="00037529">
      <w:r>
        <w:lastRenderedPageBreak/>
        <w:t>В заключение, Иосиф Бродский внес огромный вклад в современную русскую поэзию через свой интеллектуальный подход, мастерство, универсальную тематику и использование метафор. Его стихи остаются актуальными и вдохновляющими для многих поэтов и читателей, и его наследие продолжает жить и развиваться в современной литературе.</w:t>
      </w:r>
      <w:bookmarkEnd w:id="0"/>
    </w:p>
    <w:sectPr w:rsidR="00037529" w:rsidRPr="0003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D9"/>
    <w:rsid w:val="00037529"/>
    <w:rsid w:val="005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2138"/>
  <w15:chartTrackingRefBased/>
  <w15:docId w15:val="{FE290943-00FB-4284-8D36-839EA4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2023-12-20T19:35:00Z</dcterms:created>
  <dcterms:modified xsi:type="dcterms:W3CDTF">2023-12-20T19:37:00Z</dcterms:modified>
</cp:coreProperties>
</file>