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5F" w:rsidRDefault="000E5D82" w:rsidP="000E5D82">
      <w:pPr>
        <w:pStyle w:val="1"/>
        <w:jc w:val="center"/>
      </w:pPr>
      <w:r w:rsidRPr="000E5D82">
        <w:t>Поэзия и национальная идентичность</w:t>
      </w:r>
    </w:p>
    <w:p w:rsidR="000E5D82" w:rsidRDefault="000E5D82" w:rsidP="000E5D82"/>
    <w:p w:rsidR="000E5D82" w:rsidRDefault="000E5D82" w:rsidP="000E5D82">
      <w:bookmarkStart w:id="0" w:name="_GoBack"/>
      <w:r>
        <w:t>Поэзия и национальная идентичность тесно связаны между собой и играют важную роль в формировании культурного ландшафта каждой нации. Поэзия, как искусство слова, позволяет выразить глубокие чувства, мысли и ценности, характерные для определенного народа или этнической группы. Она служит зеркалом, в котором отражаются история, куль</w:t>
      </w:r>
      <w:r>
        <w:t>тура и духовное наследие нации.</w:t>
      </w:r>
    </w:p>
    <w:p w:rsidR="000E5D82" w:rsidRDefault="000E5D82" w:rsidP="000E5D82">
      <w:r>
        <w:t>Одним из способов, которыми поэзия формирует национальную идентичность, является использование национального языка и языковых особенностей. Поэты часто используют уникальные фразеологизмы, образы и выразительные средства, характерные для своей культуры, чтобы создать стихи, которые узнаваемы и понятны их соотечественникам. Национальный язык в поэзии становится не только средством передачи мыслей, но и си</w:t>
      </w:r>
      <w:r>
        <w:t>мволом культурной самобытности.</w:t>
      </w:r>
    </w:p>
    <w:p w:rsidR="000E5D82" w:rsidRDefault="000E5D82" w:rsidP="000E5D82">
      <w:r>
        <w:t>Кроме того, поэзия часто обращается к истории и мифам своей нации. Она может воспевать великие подвиги предков, отражать традиции и обычаи, а также поднимать национальные символы и героев. Такие стихи укрепляют связь с прошлым и ут</w:t>
      </w:r>
      <w:r>
        <w:t>верждают национальную гордость.</w:t>
      </w:r>
    </w:p>
    <w:p w:rsidR="000E5D82" w:rsidRDefault="000E5D82" w:rsidP="000E5D82">
      <w:r>
        <w:t>Поэзия также может служить средством выражения национальных ценностей и идеалов. Поэты часто поднимают важные темы, такие как свобода, справедливость, патриотизм и гражданская ответственность. Они могут вызывать диалог и обсуждение в обществе, что способствует формированию общей национальной идентичности вокруг этих це</w:t>
      </w:r>
      <w:r>
        <w:t>нностей.</w:t>
      </w:r>
    </w:p>
    <w:p w:rsidR="000E5D82" w:rsidRDefault="000E5D82" w:rsidP="000E5D82">
      <w:r>
        <w:t>Современная поэзия также активно занимается исследованием многокультурных и многорасовых обществ. Многие поэты обращаются к темам миграции, глобализации и культурного многообразия, что помогает создать стихи, которые отражают сложную и сменную природу национальной идентичности в современном мире.</w:t>
      </w:r>
    </w:p>
    <w:p w:rsidR="000E5D82" w:rsidRDefault="000E5D82" w:rsidP="000E5D82">
      <w:r>
        <w:t xml:space="preserve">Поэзия также способствует сохранению и передаче национальных традиций и истории. Многие народы имеют длинные традиции устного рассказа и песен, которые передаются из поколения в поколение. Поэты играют важную роль в сохранении и продвижении этих традиций, перенося их в письменную форму и делая доступными для более широкой аудитории. Это позволяет народам сохранить свою культурную идентичность </w:t>
      </w:r>
      <w:r>
        <w:t>и укрепить связь с их историей.</w:t>
      </w:r>
    </w:p>
    <w:p w:rsidR="000E5D82" w:rsidRDefault="000E5D82" w:rsidP="000E5D82">
      <w:r>
        <w:t xml:space="preserve">В современном мире, где многие общества сталкиваются с глобальными вызовами и культурными изменениями, поэзия может служить мостом между разными культурами и нациями. Многоязычные поэты могут переносить элементы разных культур в свои стихи, что способствует культурному обмену и взаимопониманию. Это особенно важно в современном мире, где разнообразие и </w:t>
      </w:r>
      <w:proofErr w:type="spellStart"/>
      <w:r>
        <w:t>многокультурность</w:t>
      </w:r>
      <w:proofErr w:type="spellEnd"/>
      <w:r>
        <w:t xml:space="preserve"> становятся все более значимыми аспек</w:t>
      </w:r>
      <w:r>
        <w:t>тами национальной идентичности.</w:t>
      </w:r>
    </w:p>
    <w:p w:rsidR="000E5D82" w:rsidRDefault="000E5D82" w:rsidP="000E5D82">
      <w:r>
        <w:t xml:space="preserve">В целом, поэзия и национальная идентичность взаимосвязаны и </w:t>
      </w:r>
      <w:proofErr w:type="spellStart"/>
      <w:r>
        <w:t>взаимообогащают</w:t>
      </w:r>
      <w:proofErr w:type="spellEnd"/>
      <w:r>
        <w:t xml:space="preserve"> друг друга. Поэты могут служить хранителями культурных традиций и символов своей нации, а также способствовать их современному интерпретированию и развитию. В то же время, поэзия может быть мостом между культурами и нациями, способствуя обмену идеями и ценностями. В этом контексте роль поэзии в формировании и выражении национальной идентичности остается важной и актуальной.</w:t>
      </w:r>
    </w:p>
    <w:p w:rsidR="000E5D82" w:rsidRPr="000E5D82" w:rsidRDefault="000E5D82" w:rsidP="000E5D82">
      <w:r>
        <w:t xml:space="preserve">В заключение, поэзия и национальная идентичность тесно переплетены друг с другом. Поэзия является мощным инструментом формирования и выражения национальной самобытности, а также способом укрепления связи между народом и его культурным наследием. Она поднимает </w:t>
      </w:r>
      <w:r>
        <w:lastRenderedPageBreak/>
        <w:t>национальные темы, использует национальный язык и искусство, чтобы создать стихи, которые отражают уникальность и ценности нации. В этом контексте поэзия играет важную роль в сохранении и продвижении культурного наследия и идентичности.</w:t>
      </w:r>
      <w:bookmarkEnd w:id="0"/>
    </w:p>
    <w:sectPr w:rsidR="000E5D82" w:rsidRPr="000E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F"/>
    <w:rsid w:val="000E5D82"/>
    <w:rsid w:val="004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5DB1"/>
  <w15:chartTrackingRefBased/>
  <w15:docId w15:val="{4586BD96-9BF1-461A-B131-A06B2A87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D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2023-12-21T12:35:00Z</dcterms:created>
  <dcterms:modified xsi:type="dcterms:W3CDTF">2023-12-21T12:36:00Z</dcterms:modified>
</cp:coreProperties>
</file>