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CA" w:rsidRDefault="00F03019" w:rsidP="00F03019">
      <w:pPr>
        <w:pStyle w:val="1"/>
        <w:jc w:val="center"/>
      </w:pPr>
      <w:r w:rsidRPr="00F03019">
        <w:t>Экологические мотивы в современной поэзии</w:t>
      </w:r>
    </w:p>
    <w:p w:rsidR="00F03019" w:rsidRDefault="00F03019" w:rsidP="00F03019"/>
    <w:p w:rsidR="00F03019" w:rsidRDefault="00F03019" w:rsidP="00F03019">
      <w:bookmarkStart w:id="0" w:name="_GoBack"/>
      <w:r>
        <w:t>Экологические мотивы в современной поэзии являются важным явлением, отражающим интерес и беспокойство поэтов по поводу экологических проблем и изменений в природе. Современные поэты все чаще обращаются к темам, связанным с экологией, чтобы поднять вопросы о сохранении природы, биоразнообразии и влияни</w:t>
      </w:r>
      <w:r>
        <w:t>и человека на окружающую среду.</w:t>
      </w:r>
    </w:p>
    <w:p w:rsidR="00F03019" w:rsidRDefault="00F03019" w:rsidP="00F03019">
      <w:r>
        <w:t>Одним из ключевых аспектов экологической поэзии является осознание уязвимости природы и последствий действий человека. Поэты описывают разрушительное воздействие промышленности, загрязнение окружающей среды, уничтожение экосистем и утрату видов. Они выражают тревогу за будущее планеты и призы</w:t>
      </w:r>
      <w:r>
        <w:t>вают к действиям для ее охраны.</w:t>
      </w:r>
    </w:p>
    <w:p w:rsidR="00F03019" w:rsidRDefault="00F03019" w:rsidP="00F03019">
      <w:r>
        <w:t>Экологическая поэзия также акцентирует внимание на красоте и уникальности природы. Поэты описывают живописные пейзажи, дикие животные и растения, природные явления, чтобы подчеркнуть их ценность и уникальность. Это помогает читателям лучше понять, что мы теряем из-за разруш</w:t>
      </w:r>
      <w:r>
        <w:t>ительной деятельности человека.</w:t>
      </w:r>
    </w:p>
    <w:p w:rsidR="00F03019" w:rsidRDefault="00F03019" w:rsidP="00F03019">
      <w:r>
        <w:t>Современные поэты также исследуют связь между природой и человеком, а также внутренний мир человека в контексте окружающей среды. Они обращают внимание на взаимодействие и взаимозависимость между всеми формами жизни на Земле и выражают идею о необходимост</w:t>
      </w:r>
      <w:r>
        <w:t>и гармоничного сосуществования.</w:t>
      </w:r>
    </w:p>
    <w:p w:rsidR="00F03019" w:rsidRDefault="00F03019" w:rsidP="00F03019">
      <w:r>
        <w:t>Помимо этого, экологическая поэзия служит средством мобилизации и вдохновения к действию. Поэты призывают к бережному отношению к природе, устойчивому развитию, соблюдению экологических норм и активной защите окружающей среды.</w:t>
      </w:r>
    </w:p>
    <w:p w:rsidR="00F03019" w:rsidRDefault="00F03019" w:rsidP="00F03019">
      <w:r>
        <w:t xml:space="preserve">Дополнительно, экологическая поэзия может также подчеркивать связь между человеком и природой как источник вдохновения и духовного роста. Многие поэты находят в природе и ее явлениях символическое и духовное значение, что способствует глубокой рефлексии и </w:t>
      </w:r>
      <w:proofErr w:type="spellStart"/>
      <w:r>
        <w:t>контемпляции</w:t>
      </w:r>
      <w:proofErr w:type="spellEnd"/>
      <w:r>
        <w:t>. Они приглашают читателей в путешествие по красотам и тайнам природы, что может оказать целите</w:t>
      </w:r>
      <w:r>
        <w:t>льное воздействие на душу и ум.</w:t>
      </w:r>
    </w:p>
    <w:p w:rsidR="00F03019" w:rsidRDefault="00F03019" w:rsidP="00F03019">
      <w:r>
        <w:t xml:space="preserve">Экологическая поэзия также может быть источником образования и просвещения. Поэты могут использовать свои стихи, чтобы рассказать о научных фактах, экологических процессах и важности сохранения биоразнообразия. Таким образом, поэзия способствует повышению экологической грамотности </w:t>
      </w:r>
      <w:r>
        <w:t>и осознанности среди читателей.</w:t>
      </w:r>
    </w:p>
    <w:p w:rsidR="00F03019" w:rsidRDefault="00F03019" w:rsidP="00F03019">
      <w:r>
        <w:t>Кроме того, экологическая поэзия может объединять людей в борьбе за сохранение природы. Она может служить инструментом создания экологических сообществ и движений, которые стремятся к решению конкретных экологических проблем. Поэты могут выступать в роли голоса для окружающей среды, привлекая внимание общества к нео</w:t>
      </w:r>
      <w:r>
        <w:t>тложным экологическим вопросам.</w:t>
      </w:r>
    </w:p>
    <w:p w:rsidR="00F03019" w:rsidRDefault="00F03019" w:rsidP="00F03019">
      <w:r>
        <w:t>Таким образом, экологическая поэзия играет значительную роль в современной литературе и культуре, обращая внимание на экологические вызовы и мотивируя к заботе о нашей планете. Она объединяет эстетический и духовный аспекты с экологической активностью и образованием, что делает ее важным инструментом в борьбе за сохранение окружающей среды и будущего нашей планеты.</w:t>
      </w:r>
    </w:p>
    <w:p w:rsidR="00F03019" w:rsidRPr="00F03019" w:rsidRDefault="00F03019" w:rsidP="00F03019">
      <w:r>
        <w:t xml:space="preserve">В заключение, экологические мотивы в современной поэзии играют важную роль в обращении к экологическим проблемам и вызовам, с которыми сталкивается наш мир. Эта форма искусства позволяет поэтам выразить свои чувства, идеи и беспокойство по поводу будущего нашей </w:t>
      </w:r>
      <w:r>
        <w:lastRenderedPageBreak/>
        <w:t>планеты. Экологическая поэзия не только информирует и вдохновляет, но и призывает к действиям во имя сохранения и уважения природы и всего живого на Земле.</w:t>
      </w:r>
      <w:bookmarkEnd w:id="0"/>
    </w:p>
    <w:sectPr w:rsidR="00F03019" w:rsidRPr="00F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A"/>
    <w:rsid w:val="003E69CA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BC5D"/>
  <w15:chartTrackingRefBased/>
  <w15:docId w15:val="{1F57AA9B-6A58-456B-911F-606CED37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2023-12-21T12:54:00Z</dcterms:created>
  <dcterms:modified xsi:type="dcterms:W3CDTF">2023-12-21T12:55:00Z</dcterms:modified>
</cp:coreProperties>
</file>