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CE7EC0" w:rsidP="00CE7EC0">
      <w:pPr>
        <w:pStyle w:val="1"/>
        <w:rPr>
          <w:lang w:val="ru-RU"/>
        </w:rPr>
      </w:pPr>
      <w:r w:rsidRPr="00D1135F">
        <w:rPr>
          <w:lang w:val="ru-RU"/>
        </w:rPr>
        <w:t>Влияние глобализации на предпринимательскую деятельность</w:t>
      </w:r>
    </w:p>
    <w:p w:rsidR="00CE7EC0" w:rsidRPr="00CE7EC0" w:rsidRDefault="00CE7EC0" w:rsidP="00CE7EC0">
      <w:pPr>
        <w:rPr>
          <w:lang w:val="ru-RU"/>
        </w:rPr>
      </w:pPr>
      <w:r w:rsidRPr="00CE7EC0">
        <w:rPr>
          <w:lang w:val="ru-RU"/>
        </w:rPr>
        <w:t>Глобализация - это процесс увеличения интеграции различных национальных экономик, культур и обществ в мировой масштабе. Она имеет огромное влияние на предпринимательскую деятельность, изменяя условия, в которых функционируют компании и предприниматели по всему миру.</w:t>
      </w:r>
    </w:p>
    <w:p w:rsidR="00CE7EC0" w:rsidRPr="00CE7EC0" w:rsidRDefault="00CE7EC0" w:rsidP="00CE7EC0">
      <w:pPr>
        <w:rPr>
          <w:lang w:val="ru-RU"/>
        </w:rPr>
      </w:pPr>
      <w:r w:rsidRPr="00CE7EC0">
        <w:rPr>
          <w:lang w:val="ru-RU"/>
        </w:rPr>
        <w:t>Одним из ключевых аспектов влияния глобализации на предпринимательскую деятельность является расширение рынков сбыта. Предприниматели теперь имеют возможность достигать широкой аудитории, оперируя на международном уровне благодаря развитию торговли и информационных технологий. Это открывает новые перспективы для бизнеса, позволяя предпринимателям не только увеличивать объемы продаж, но и диверсифицировать свою деятельность за счет проникновения на различные рынки.</w:t>
      </w:r>
    </w:p>
    <w:p w:rsidR="00CE7EC0" w:rsidRPr="00CE7EC0" w:rsidRDefault="00CE7EC0" w:rsidP="00CE7EC0">
      <w:pPr>
        <w:rPr>
          <w:lang w:val="ru-RU"/>
        </w:rPr>
      </w:pPr>
      <w:r w:rsidRPr="00CE7EC0">
        <w:rPr>
          <w:lang w:val="ru-RU"/>
        </w:rPr>
        <w:t>С другой стороны, глобализация также усиливает конкуренцию. Предприниматели сталкиваются с более широким спектром конкурентов, включая как местных игроков, так и иностранные компании. Это требует от предпринимателей более инновационного подхода к бизнесу, улучшения качества продукции или услуг и поиска конкурентных преимуществ для выживания и успешного развития на рынке.</w:t>
      </w:r>
    </w:p>
    <w:p w:rsidR="00CE7EC0" w:rsidRPr="00CE7EC0" w:rsidRDefault="00CE7EC0" w:rsidP="00CE7EC0">
      <w:pPr>
        <w:rPr>
          <w:lang w:val="ru-RU"/>
        </w:rPr>
      </w:pPr>
      <w:r w:rsidRPr="00CE7EC0">
        <w:rPr>
          <w:lang w:val="ru-RU"/>
        </w:rPr>
        <w:t>Глобализация также влияет на структуру предпринимательской деятельности. Она способствует возникновению транснациональных компаний, которые оперируют в различных странах, используя преимущества мирового рынка и масштаб экономии. Это открывает новые возможности для сотрудничества и инвестиций на международном уровне для развития бизнеса.</w:t>
      </w:r>
    </w:p>
    <w:p w:rsidR="00CE7EC0" w:rsidRPr="00CE7EC0" w:rsidRDefault="00CE7EC0" w:rsidP="00CE7EC0">
      <w:pPr>
        <w:rPr>
          <w:lang w:val="ru-RU"/>
        </w:rPr>
      </w:pPr>
      <w:r w:rsidRPr="00CE7EC0">
        <w:rPr>
          <w:lang w:val="ru-RU"/>
        </w:rPr>
        <w:t>Технологии и коммуникации также играют важную роль в глобализации предпринимательства. Интернет и цифровые платформы позволяют предпринимателям осуществлять бизнес-операции на международном уровне с меньшими издержками и более эффективно. Электронная коммерция, облачные технологии, мобильные приложения - все это делает международный бизнес более доступным и удобным.</w:t>
      </w:r>
    </w:p>
    <w:p w:rsidR="00CE7EC0" w:rsidRPr="00CE7EC0" w:rsidRDefault="00CE7EC0" w:rsidP="00CE7EC0">
      <w:pPr>
        <w:rPr>
          <w:lang w:val="ru-RU"/>
        </w:rPr>
      </w:pPr>
      <w:r w:rsidRPr="00CE7EC0">
        <w:rPr>
          <w:lang w:val="ru-RU"/>
        </w:rPr>
        <w:t>Однако глобализация не лишена вызовов. Она может привести к утрате культурной и экономической самобытности в некоторых регионах, столкновению интересов различных культур и усилению экономического давления на местные предприятия, не готовые к конкуренции на мировой арене.</w:t>
      </w:r>
    </w:p>
    <w:p w:rsidR="00CE7EC0" w:rsidRPr="00CE7EC0" w:rsidRDefault="00CE7EC0" w:rsidP="00CE7EC0">
      <w:pPr>
        <w:rPr>
          <w:lang w:val="ru-RU"/>
        </w:rPr>
      </w:pPr>
      <w:r w:rsidRPr="00CE7EC0">
        <w:rPr>
          <w:lang w:val="ru-RU"/>
        </w:rPr>
        <w:t>Для успешного функционирования в условиях глобализации предпринимателям важно учитывать специфику мирового рынка, быть гибкими и готовыми к изменениям, инвестировать в развитие технологий и инноваций, развивать стратегии международного бизнеса и уделять внимание межкультурным аспектам ведения бизнеса.</w:t>
      </w:r>
    </w:p>
    <w:p w:rsidR="00CE7EC0" w:rsidRPr="00CE7EC0" w:rsidRDefault="00CE7EC0" w:rsidP="00CE7EC0">
      <w:pPr>
        <w:rPr>
          <w:lang w:val="ru-RU"/>
        </w:rPr>
      </w:pPr>
      <w:r w:rsidRPr="00CE7EC0">
        <w:rPr>
          <w:lang w:val="ru-RU"/>
        </w:rPr>
        <w:t>Таким образом, глобализация имеет значительное влияние на предпринимательскую деятельность. Она предоставляет новые возможности для развития бизнеса за пределами национальных границ, но требует от предпринимателей адаптации к новым условиям, конкуренции и поиску инновационных решений для успешного функционирования на мировой арене.</w:t>
      </w:r>
      <w:bookmarkStart w:id="0" w:name="_GoBack"/>
      <w:bookmarkEnd w:id="0"/>
    </w:p>
    <w:sectPr w:rsidR="00CE7EC0" w:rsidRPr="00CE7E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44"/>
    <w:rsid w:val="005D1C44"/>
    <w:rsid w:val="00B4680B"/>
    <w:rsid w:val="00C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C407"/>
  <w15:chartTrackingRefBased/>
  <w15:docId w15:val="{05AD7312-9C98-4672-AE10-A35D273A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E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2023-12-22T16:44:00Z</dcterms:created>
  <dcterms:modified xsi:type="dcterms:W3CDTF">2023-12-22T16:44:00Z</dcterms:modified>
</cp:coreProperties>
</file>