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AB7C85" w:rsidP="00AB7C85">
      <w:pPr>
        <w:pStyle w:val="1"/>
        <w:rPr>
          <w:lang w:val="ru-RU"/>
        </w:rPr>
      </w:pPr>
      <w:r w:rsidRPr="00D1135F">
        <w:rPr>
          <w:lang w:val="ru-RU"/>
        </w:rPr>
        <w:t>Управление рисками в предпринимательстве</w:t>
      </w:r>
    </w:p>
    <w:p w:rsidR="00AB7C85" w:rsidRPr="00AB7C85" w:rsidRDefault="00AB7C85" w:rsidP="00AB7C85">
      <w:pPr>
        <w:rPr>
          <w:lang w:val="ru-RU"/>
        </w:rPr>
      </w:pPr>
      <w:r w:rsidRPr="00AB7C85">
        <w:rPr>
          <w:lang w:val="ru-RU"/>
        </w:rPr>
        <w:t>Управление рисками в предпринимательстве играет ключевую роль в создании устойчивого и успешного бизнеса. Риск - это неизбежная часть предпринимательской деятельности, но способность предсказать, измерять и управлять рисками определяет степень успеха предпринимателя.</w:t>
      </w:r>
    </w:p>
    <w:p w:rsidR="00AB7C85" w:rsidRPr="00AB7C85" w:rsidRDefault="00AB7C85" w:rsidP="00AB7C85">
      <w:r w:rsidRPr="00AB7C85">
        <w:rPr>
          <w:lang w:val="ru-RU"/>
        </w:rPr>
        <w:t xml:space="preserve">Основная цель управления рисками - минимизировать негативные последствия рисков для бизнеса и максимизировать возможности. </w:t>
      </w:r>
      <w:proofErr w:type="spellStart"/>
      <w:r w:rsidRPr="00AB7C85">
        <w:t>Рассмотрим</w:t>
      </w:r>
      <w:proofErr w:type="spellEnd"/>
      <w:r w:rsidRPr="00AB7C85">
        <w:t xml:space="preserve"> </w:t>
      </w:r>
      <w:proofErr w:type="spellStart"/>
      <w:r w:rsidRPr="00AB7C85">
        <w:t>ключевые</w:t>
      </w:r>
      <w:proofErr w:type="spellEnd"/>
      <w:r w:rsidRPr="00AB7C85">
        <w:t xml:space="preserve"> </w:t>
      </w:r>
      <w:proofErr w:type="spellStart"/>
      <w:r w:rsidRPr="00AB7C85">
        <w:t>аспекты</w:t>
      </w:r>
      <w:proofErr w:type="spellEnd"/>
      <w:r w:rsidRPr="00AB7C85">
        <w:t xml:space="preserve"> </w:t>
      </w:r>
      <w:proofErr w:type="spellStart"/>
      <w:r w:rsidRPr="00AB7C85">
        <w:t>управления</w:t>
      </w:r>
      <w:proofErr w:type="spellEnd"/>
      <w:r w:rsidRPr="00AB7C85">
        <w:t xml:space="preserve"> </w:t>
      </w:r>
      <w:proofErr w:type="spellStart"/>
      <w:r w:rsidRPr="00AB7C85">
        <w:t>рисками</w:t>
      </w:r>
      <w:proofErr w:type="spellEnd"/>
      <w:r w:rsidRPr="00AB7C85">
        <w:t xml:space="preserve"> в </w:t>
      </w:r>
      <w:proofErr w:type="spellStart"/>
      <w:r w:rsidRPr="00AB7C85">
        <w:t>предпринимательстве</w:t>
      </w:r>
      <w:proofErr w:type="spellEnd"/>
      <w:r w:rsidRPr="00AB7C85">
        <w:t>:</w:t>
      </w:r>
    </w:p>
    <w:p w:rsidR="00AB7C85" w:rsidRPr="00AB7C85" w:rsidRDefault="00AB7C85" w:rsidP="00AB7C85">
      <w:pPr>
        <w:numPr>
          <w:ilvl w:val="0"/>
          <w:numId w:val="1"/>
        </w:numPr>
        <w:rPr>
          <w:lang w:val="ru-RU"/>
        </w:rPr>
      </w:pPr>
      <w:r w:rsidRPr="00AB7C85">
        <w:rPr>
          <w:b/>
          <w:bCs/>
          <w:lang w:val="ru-RU"/>
        </w:rPr>
        <w:t>Оценка рисков:</w:t>
      </w:r>
      <w:r w:rsidRPr="00AB7C85">
        <w:rPr>
          <w:lang w:val="ru-RU"/>
        </w:rPr>
        <w:t xml:space="preserve"> Первый шаг - это идентификация потенциальных рисков, которые могут повлиять на бизнес. Это может быть финансовые риски (например, нехватка финансирования), операционные риски (например, проблемы с производством), риски рынка (изменение требований потребителей) и другие.</w:t>
      </w:r>
    </w:p>
    <w:p w:rsidR="00AB7C85" w:rsidRPr="00AB7C85" w:rsidRDefault="00AB7C85" w:rsidP="00AB7C85">
      <w:pPr>
        <w:numPr>
          <w:ilvl w:val="0"/>
          <w:numId w:val="1"/>
        </w:numPr>
      </w:pPr>
      <w:r w:rsidRPr="00AB7C85">
        <w:rPr>
          <w:b/>
          <w:bCs/>
          <w:lang w:val="ru-RU"/>
        </w:rPr>
        <w:t>Анализ рисков:</w:t>
      </w:r>
      <w:r w:rsidRPr="00AB7C85">
        <w:rPr>
          <w:lang w:val="ru-RU"/>
        </w:rPr>
        <w:t xml:space="preserve"> После идентификации рисков их необходимо проанализировать для определения вероятности возникновения и возможного воздействия на бизнес. </w:t>
      </w:r>
      <w:proofErr w:type="spellStart"/>
      <w:r w:rsidRPr="00AB7C85">
        <w:t>Это</w:t>
      </w:r>
      <w:proofErr w:type="spellEnd"/>
      <w:r w:rsidRPr="00AB7C85">
        <w:t xml:space="preserve"> </w:t>
      </w:r>
      <w:proofErr w:type="spellStart"/>
      <w:r w:rsidRPr="00AB7C85">
        <w:t>позволяет</w:t>
      </w:r>
      <w:proofErr w:type="spellEnd"/>
      <w:r w:rsidRPr="00AB7C85">
        <w:t xml:space="preserve"> </w:t>
      </w:r>
      <w:proofErr w:type="spellStart"/>
      <w:r w:rsidRPr="00AB7C85">
        <w:t>определить</w:t>
      </w:r>
      <w:proofErr w:type="spellEnd"/>
      <w:r w:rsidRPr="00AB7C85">
        <w:t xml:space="preserve"> </w:t>
      </w:r>
      <w:proofErr w:type="spellStart"/>
      <w:r w:rsidRPr="00AB7C85">
        <w:t>приоритеты</w:t>
      </w:r>
      <w:proofErr w:type="spellEnd"/>
      <w:r w:rsidRPr="00AB7C85">
        <w:t xml:space="preserve"> в </w:t>
      </w:r>
      <w:proofErr w:type="spellStart"/>
      <w:r w:rsidRPr="00AB7C85">
        <w:t>управлении</w:t>
      </w:r>
      <w:proofErr w:type="spellEnd"/>
      <w:r w:rsidRPr="00AB7C85">
        <w:t xml:space="preserve"> </w:t>
      </w:r>
      <w:proofErr w:type="spellStart"/>
      <w:r w:rsidRPr="00AB7C85">
        <w:t>рисками</w:t>
      </w:r>
      <w:proofErr w:type="spellEnd"/>
      <w:r w:rsidRPr="00AB7C85">
        <w:t>.</w:t>
      </w:r>
    </w:p>
    <w:p w:rsidR="00AB7C85" w:rsidRPr="00AB7C85" w:rsidRDefault="00AB7C85" w:rsidP="00AB7C85">
      <w:pPr>
        <w:numPr>
          <w:ilvl w:val="0"/>
          <w:numId w:val="1"/>
        </w:numPr>
        <w:rPr>
          <w:lang w:val="ru-RU"/>
        </w:rPr>
      </w:pPr>
      <w:r w:rsidRPr="00AB7C85">
        <w:rPr>
          <w:b/>
          <w:bCs/>
          <w:lang w:val="ru-RU"/>
        </w:rPr>
        <w:t>Разработка стратегий управления рисками:</w:t>
      </w:r>
      <w:r w:rsidRPr="00AB7C85">
        <w:rPr>
          <w:lang w:val="ru-RU"/>
        </w:rPr>
        <w:t xml:space="preserve"> На основе анализа рисков разрабатываются стратегии управления. Одной из таких стратегий является риск-менеджмент, который включает в себя избегание риска, перенос риска на другую сторону (например, застрахование) и минимизацию негативных последствий риска.</w:t>
      </w:r>
    </w:p>
    <w:p w:rsidR="00AB7C85" w:rsidRPr="00AB7C85" w:rsidRDefault="00AB7C85" w:rsidP="00AB7C85">
      <w:pPr>
        <w:numPr>
          <w:ilvl w:val="0"/>
          <w:numId w:val="1"/>
        </w:numPr>
        <w:rPr>
          <w:lang w:val="ru-RU"/>
        </w:rPr>
      </w:pPr>
      <w:r w:rsidRPr="00AB7C85">
        <w:rPr>
          <w:b/>
          <w:bCs/>
          <w:lang w:val="ru-RU"/>
        </w:rPr>
        <w:t>Принятие решений:</w:t>
      </w:r>
      <w:r w:rsidRPr="00AB7C85">
        <w:rPr>
          <w:lang w:val="ru-RU"/>
        </w:rPr>
        <w:t xml:space="preserve"> Предприниматели должны принимать решения, основанные на анализе рисков и выбранной стратегии управления ими. Это может включать в себя изменение бизнес-модели, введение новых процедур безопасности, разработку плана контингенции и другие меры.</w:t>
      </w:r>
    </w:p>
    <w:p w:rsidR="00AB7C85" w:rsidRPr="00AB7C85" w:rsidRDefault="00AB7C85" w:rsidP="00AB7C85">
      <w:pPr>
        <w:numPr>
          <w:ilvl w:val="0"/>
          <w:numId w:val="1"/>
        </w:numPr>
        <w:rPr>
          <w:lang w:val="ru-RU"/>
        </w:rPr>
      </w:pPr>
      <w:r w:rsidRPr="00AB7C85">
        <w:rPr>
          <w:b/>
          <w:bCs/>
          <w:lang w:val="ru-RU"/>
        </w:rPr>
        <w:t>Мониторинг и реагирование:</w:t>
      </w:r>
      <w:r w:rsidRPr="00AB7C85">
        <w:rPr>
          <w:lang w:val="ru-RU"/>
        </w:rPr>
        <w:t xml:space="preserve"> Управление рисками - это непрерывный процесс. Предприниматели должны постоянно мониторить риски, а также готовиться и реагировать на изменения в окружающей среде, которые могут повлиять на бизнес.</w:t>
      </w:r>
    </w:p>
    <w:p w:rsidR="00AB7C85" w:rsidRPr="00AB7C85" w:rsidRDefault="00AB7C85" w:rsidP="00AB7C85">
      <w:pPr>
        <w:rPr>
          <w:lang w:val="ru-RU"/>
        </w:rPr>
      </w:pPr>
      <w:r w:rsidRPr="00AB7C85">
        <w:rPr>
          <w:lang w:val="ru-RU"/>
        </w:rPr>
        <w:t>Управление рисками имеет свои вызовы. Один из них - это неопределенность. Бизнес-среда постоянно меняется, и предприниматели должны быть готовы к неожиданным ситуациям. Еще один вызов - это баланс между риском и возможностью. Слишком консервативное управление рисками может привести к упущенным возможностям для развития бизнеса.</w:t>
      </w:r>
    </w:p>
    <w:p w:rsidR="00AB7C85" w:rsidRPr="00AB7C85" w:rsidRDefault="00AB7C85" w:rsidP="00AB7C85">
      <w:pPr>
        <w:rPr>
          <w:lang w:val="ru-RU"/>
        </w:rPr>
      </w:pPr>
      <w:r w:rsidRPr="00AB7C85">
        <w:rPr>
          <w:lang w:val="ru-RU"/>
        </w:rPr>
        <w:t>Однако управление рисками также предоставляет предпринимателям возможность принимать осознанные решения и минимизировать потенциальные угрозы для бизнеса. Оно помогает снизить финансовые потери, сохранить репутацию компании и обеспечить устойчивость бизнеса в долгосрочной перспективе.</w:t>
      </w:r>
    </w:p>
    <w:p w:rsidR="00AB7C85" w:rsidRPr="00AB7C85" w:rsidRDefault="00AB7C85" w:rsidP="00AB7C85">
      <w:pPr>
        <w:rPr>
          <w:lang w:val="ru-RU"/>
        </w:rPr>
      </w:pPr>
      <w:r w:rsidRPr="00AB7C85">
        <w:rPr>
          <w:lang w:val="ru-RU"/>
        </w:rPr>
        <w:t>Успешное управление рисками требует от предпринимателей гибкости, навыков принятия решений, аналитических способностей и готовности к постоянному обучению и адаптации. Это важный аспект ведения бизнеса, который позволяет предпринимателям преодолевать трудности и успешно развивать свой бизнес в разнообразных условиях рынка.</w:t>
      </w:r>
      <w:bookmarkStart w:id="0" w:name="_GoBack"/>
      <w:bookmarkEnd w:id="0"/>
    </w:p>
    <w:sectPr w:rsidR="00AB7C85" w:rsidRPr="00AB7C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5E4A"/>
    <w:multiLevelType w:val="multilevel"/>
    <w:tmpl w:val="0BB8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9C"/>
    <w:rsid w:val="00A4469C"/>
    <w:rsid w:val="00AB7C85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8A51"/>
  <w15:chartTrackingRefBased/>
  <w15:docId w15:val="{95851F27-A8EB-4EF2-BF85-13490FF8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2023-12-22T16:47:00Z</dcterms:created>
  <dcterms:modified xsi:type="dcterms:W3CDTF">2023-12-22T16:47:00Z</dcterms:modified>
</cp:coreProperties>
</file>