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0B" w:rsidRDefault="007B1959" w:rsidP="007B1959">
      <w:pPr>
        <w:pStyle w:val="1"/>
        <w:rPr>
          <w:lang w:val="ru-RU"/>
        </w:rPr>
      </w:pPr>
      <w:r w:rsidRPr="00D1135F">
        <w:rPr>
          <w:lang w:val="ru-RU"/>
        </w:rPr>
        <w:t xml:space="preserve">Финансовая устойчивость </w:t>
      </w:r>
      <w:proofErr w:type="spellStart"/>
      <w:r w:rsidRPr="00D1135F">
        <w:rPr>
          <w:lang w:val="ru-RU"/>
        </w:rPr>
        <w:t>стартапов</w:t>
      </w:r>
      <w:proofErr w:type="spellEnd"/>
      <w:r w:rsidRPr="00D1135F">
        <w:rPr>
          <w:lang w:val="ru-RU"/>
        </w:rPr>
        <w:t>: проблемы и пути решения</w:t>
      </w:r>
    </w:p>
    <w:p w:rsidR="007B1959" w:rsidRPr="007B1959" w:rsidRDefault="007B1959" w:rsidP="007B1959">
      <w:pPr>
        <w:rPr>
          <w:lang w:val="ru-RU"/>
        </w:rPr>
      </w:pPr>
      <w:r w:rsidRPr="007B1959">
        <w:rPr>
          <w:lang w:val="ru-RU"/>
        </w:rPr>
        <w:t xml:space="preserve">Финансовая устойчивость играет ключевую роль в успешном </w:t>
      </w:r>
      <w:proofErr w:type="spellStart"/>
      <w:r w:rsidRPr="007B1959">
        <w:rPr>
          <w:lang w:val="ru-RU"/>
        </w:rPr>
        <w:t>стартапе</w:t>
      </w:r>
      <w:proofErr w:type="spellEnd"/>
      <w:r w:rsidRPr="007B1959">
        <w:rPr>
          <w:lang w:val="ru-RU"/>
        </w:rPr>
        <w:t xml:space="preserve">. </w:t>
      </w:r>
      <w:proofErr w:type="spellStart"/>
      <w:r w:rsidRPr="007B1959">
        <w:rPr>
          <w:lang w:val="ru-RU"/>
        </w:rPr>
        <w:t>Стартапы</w:t>
      </w:r>
      <w:proofErr w:type="spellEnd"/>
      <w:r w:rsidRPr="007B1959">
        <w:rPr>
          <w:lang w:val="ru-RU"/>
        </w:rPr>
        <w:t xml:space="preserve">, как правило, сталкиваются с рядом финансовых проблем на начальном этапе своего развития, и способность эффективно управлять финансами становится определяющим фактором их выживания и дальнейшего роста. Рассмотрим проблемы, с которыми сталкиваются </w:t>
      </w:r>
      <w:proofErr w:type="spellStart"/>
      <w:r w:rsidRPr="007B1959">
        <w:rPr>
          <w:lang w:val="ru-RU"/>
        </w:rPr>
        <w:t>стартапы</w:t>
      </w:r>
      <w:proofErr w:type="spellEnd"/>
      <w:r w:rsidRPr="007B1959">
        <w:rPr>
          <w:lang w:val="ru-RU"/>
        </w:rPr>
        <w:t>, а также пути их решения.</w:t>
      </w:r>
    </w:p>
    <w:p w:rsidR="007B1959" w:rsidRPr="007B1959" w:rsidRDefault="007B1959" w:rsidP="007B1959">
      <w:pPr>
        <w:pStyle w:val="2"/>
      </w:pPr>
      <w:proofErr w:type="spellStart"/>
      <w:r w:rsidRPr="007B1959">
        <w:t>Проблемы</w:t>
      </w:r>
      <w:proofErr w:type="spellEnd"/>
      <w:r w:rsidRPr="007B1959">
        <w:t xml:space="preserve"> </w:t>
      </w:r>
      <w:proofErr w:type="spellStart"/>
      <w:r w:rsidRPr="007B1959">
        <w:t>фи</w:t>
      </w:r>
      <w:r>
        <w:t>нансовой</w:t>
      </w:r>
      <w:proofErr w:type="spellEnd"/>
      <w:r>
        <w:t xml:space="preserve"> </w:t>
      </w:r>
      <w:proofErr w:type="spellStart"/>
      <w:r>
        <w:t>устойчивости</w:t>
      </w:r>
      <w:proofErr w:type="spellEnd"/>
      <w:r>
        <w:t xml:space="preserve"> </w:t>
      </w:r>
      <w:proofErr w:type="spellStart"/>
      <w:r>
        <w:t>стартапов</w:t>
      </w:r>
      <w:proofErr w:type="spellEnd"/>
    </w:p>
    <w:p w:rsidR="007B1959" w:rsidRPr="007B1959" w:rsidRDefault="007B1959" w:rsidP="007B1959">
      <w:pPr>
        <w:numPr>
          <w:ilvl w:val="0"/>
          <w:numId w:val="1"/>
        </w:numPr>
        <w:rPr>
          <w:lang w:val="ru-RU"/>
        </w:rPr>
      </w:pPr>
      <w:r w:rsidRPr="007B1959">
        <w:rPr>
          <w:b/>
          <w:bCs/>
          <w:lang w:val="ru-RU"/>
        </w:rPr>
        <w:t>Нехватка финансирования:</w:t>
      </w:r>
      <w:r w:rsidRPr="007B1959">
        <w:rPr>
          <w:lang w:val="ru-RU"/>
        </w:rPr>
        <w:t xml:space="preserve"> Одной из основных проблем </w:t>
      </w:r>
      <w:proofErr w:type="spellStart"/>
      <w:r w:rsidRPr="007B1959">
        <w:rPr>
          <w:lang w:val="ru-RU"/>
        </w:rPr>
        <w:t>стартапов</w:t>
      </w:r>
      <w:proofErr w:type="spellEnd"/>
      <w:r w:rsidRPr="007B1959">
        <w:rPr>
          <w:lang w:val="ru-RU"/>
        </w:rPr>
        <w:t xml:space="preserve"> является отсутствие достаточного финансирования на первых этапах развития. Это может привести к ограниченности ресурсов для разработки продукта и маркетинга.</w:t>
      </w:r>
    </w:p>
    <w:p w:rsidR="007B1959" w:rsidRPr="007B1959" w:rsidRDefault="007B1959" w:rsidP="007B1959">
      <w:pPr>
        <w:numPr>
          <w:ilvl w:val="0"/>
          <w:numId w:val="1"/>
        </w:numPr>
        <w:rPr>
          <w:lang w:val="ru-RU"/>
        </w:rPr>
      </w:pPr>
      <w:r w:rsidRPr="007B1959">
        <w:rPr>
          <w:b/>
          <w:bCs/>
          <w:lang w:val="ru-RU"/>
        </w:rPr>
        <w:t>Неэффективное управление капиталом:</w:t>
      </w:r>
      <w:r w:rsidRPr="007B1959">
        <w:rPr>
          <w:lang w:val="ru-RU"/>
        </w:rPr>
        <w:t xml:space="preserve"> Недостаточное управление финансами и капиталом часто приводит к их неэффективному использованию, что ускоряет истощение ресурсов.</w:t>
      </w:r>
    </w:p>
    <w:p w:rsidR="007B1959" w:rsidRPr="007B1959" w:rsidRDefault="007B1959" w:rsidP="007B1959">
      <w:pPr>
        <w:numPr>
          <w:ilvl w:val="0"/>
          <w:numId w:val="1"/>
        </w:numPr>
        <w:rPr>
          <w:lang w:val="ru-RU"/>
        </w:rPr>
      </w:pPr>
      <w:r w:rsidRPr="007B1959">
        <w:rPr>
          <w:b/>
          <w:bCs/>
          <w:lang w:val="ru-RU"/>
        </w:rPr>
        <w:t>Высокие издержки и низкая прибыльность:</w:t>
      </w:r>
      <w:r w:rsidRPr="007B1959">
        <w:rPr>
          <w:lang w:val="ru-RU"/>
        </w:rPr>
        <w:t xml:space="preserve"> Значительные затраты на разработку продукта, маркетинг и привлечение персонала могут привести к тому, что </w:t>
      </w:r>
      <w:proofErr w:type="spellStart"/>
      <w:r w:rsidRPr="007B1959">
        <w:rPr>
          <w:lang w:val="ru-RU"/>
        </w:rPr>
        <w:t>стартапы</w:t>
      </w:r>
      <w:proofErr w:type="spellEnd"/>
      <w:r w:rsidRPr="007B1959">
        <w:rPr>
          <w:lang w:val="ru-RU"/>
        </w:rPr>
        <w:t xml:space="preserve"> терпят убытки или имеют низкую прибыльность в начальный период.</w:t>
      </w:r>
    </w:p>
    <w:p w:rsidR="007B1959" w:rsidRPr="007B1959" w:rsidRDefault="007B1959" w:rsidP="007B1959">
      <w:pPr>
        <w:numPr>
          <w:ilvl w:val="0"/>
          <w:numId w:val="1"/>
        </w:numPr>
        <w:rPr>
          <w:lang w:val="ru-RU"/>
        </w:rPr>
      </w:pPr>
      <w:r w:rsidRPr="007B1959">
        <w:rPr>
          <w:b/>
          <w:bCs/>
          <w:lang w:val="ru-RU"/>
        </w:rPr>
        <w:t>Неопределенность рынка:</w:t>
      </w:r>
      <w:r w:rsidRPr="007B1959">
        <w:rPr>
          <w:lang w:val="ru-RU"/>
        </w:rPr>
        <w:t xml:space="preserve"> Недостаточная уверенность в рыночной стратегии или нечеткое понимание потребностей рынка могут привести к неоправданным финансовым вложениям.</w:t>
      </w:r>
    </w:p>
    <w:p w:rsidR="007B1959" w:rsidRPr="007B1959" w:rsidRDefault="007B1959" w:rsidP="007B1959">
      <w:pPr>
        <w:pStyle w:val="2"/>
        <w:rPr>
          <w:lang w:val="ru-RU"/>
        </w:rPr>
      </w:pPr>
      <w:r w:rsidRPr="007B1959">
        <w:rPr>
          <w:lang w:val="ru-RU"/>
        </w:rPr>
        <w:t>Пути решения проблем фи</w:t>
      </w:r>
      <w:r>
        <w:rPr>
          <w:lang w:val="ru-RU"/>
        </w:rPr>
        <w:t xml:space="preserve">нансовой устойчивости </w:t>
      </w:r>
      <w:proofErr w:type="spellStart"/>
      <w:r>
        <w:rPr>
          <w:lang w:val="ru-RU"/>
        </w:rPr>
        <w:t>стартапов</w:t>
      </w:r>
      <w:bookmarkStart w:id="0" w:name="_GoBack"/>
      <w:bookmarkEnd w:id="0"/>
      <w:proofErr w:type="spellEnd"/>
    </w:p>
    <w:p w:rsidR="007B1959" w:rsidRPr="007B1959" w:rsidRDefault="007B1959" w:rsidP="007B1959">
      <w:pPr>
        <w:numPr>
          <w:ilvl w:val="0"/>
          <w:numId w:val="2"/>
        </w:numPr>
        <w:rPr>
          <w:lang w:val="ru-RU"/>
        </w:rPr>
      </w:pPr>
      <w:r w:rsidRPr="007B1959">
        <w:rPr>
          <w:b/>
          <w:bCs/>
          <w:lang w:val="ru-RU"/>
        </w:rPr>
        <w:t>Диверсификация источников финансирования:</w:t>
      </w:r>
      <w:r w:rsidRPr="007B1959">
        <w:rPr>
          <w:lang w:val="ru-RU"/>
        </w:rPr>
        <w:t xml:space="preserve"> Разнообразие источников финансирования, таких как инвестиции, гранты, кредиты или </w:t>
      </w:r>
      <w:proofErr w:type="spellStart"/>
      <w:r w:rsidRPr="007B1959">
        <w:rPr>
          <w:lang w:val="ru-RU"/>
        </w:rPr>
        <w:t>краудфандинг</w:t>
      </w:r>
      <w:proofErr w:type="spellEnd"/>
      <w:r w:rsidRPr="007B1959">
        <w:rPr>
          <w:lang w:val="ru-RU"/>
        </w:rPr>
        <w:t>, помогает уменьшить риски финансовой зависимости от одного источника.</w:t>
      </w:r>
    </w:p>
    <w:p w:rsidR="007B1959" w:rsidRPr="007B1959" w:rsidRDefault="007B1959" w:rsidP="007B1959">
      <w:pPr>
        <w:numPr>
          <w:ilvl w:val="0"/>
          <w:numId w:val="2"/>
        </w:numPr>
        <w:rPr>
          <w:lang w:val="ru-RU"/>
        </w:rPr>
      </w:pPr>
      <w:r w:rsidRPr="007B1959">
        <w:rPr>
          <w:b/>
          <w:bCs/>
          <w:lang w:val="ru-RU"/>
        </w:rPr>
        <w:t>Рациональное планирование бюджета:</w:t>
      </w:r>
      <w:r w:rsidRPr="007B1959">
        <w:rPr>
          <w:lang w:val="ru-RU"/>
        </w:rPr>
        <w:t xml:space="preserve"> Ретроспективный анализ и определение приоритетов позволяют </w:t>
      </w:r>
      <w:proofErr w:type="spellStart"/>
      <w:r w:rsidRPr="007B1959">
        <w:rPr>
          <w:lang w:val="ru-RU"/>
        </w:rPr>
        <w:t>стартапам</w:t>
      </w:r>
      <w:proofErr w:type="spellEnd"/>
      <w:r w:rsidRPr="007B1959">
        <w:rPr>
          <w:lang w:val="ru-RU"/>
        </w:rPr>
        <w:t xml:space="preserve"> эффективнее распределять бюджетные ресурсы.</w:t>
      </w:r>
    </w:p>
    <w:p w:rsidR="007B1959" w:rsidRPr="007B1959" w:rsidRDefault="007B1959" w:rsidP="007B1959">
      <w:pPr>
        <w:numPr>
          <w:ilvl w:val="0"/>
          <w:numId w:val="2"/>
        </w:numPr>
        <w:rPr>
          <w:lang w:val="ru-RU"/>
        </w:rPr>
      </w:pPr>
      <w:r w:rsidRPr="007B1959">
        <w:rPr>
          <w:b/>
          <w:bCs/>
          <w:lang w:val="ru-RU"/>
        </w:rPr>
        <w:t>Эффективное управление капиталом:</w:t>
      </w:r>
      <w:r w:rsidRPr="007B1959">
        <w:rPr>
          <w:lang w:val="ru-RU"/>
        </w:rPr>
        <w:t xml:space="preserve"> Умение контролировать и оптимизировать затраты помогает </w:t>
      </w:r>
      <w:proofErr w:type="spellStart"/>
      <w:r w:rsidRPr="007B1959">
        <w:rPr>
          <w:lang w:val="ru-RU"/>
        </w:rPr>
        <w:t>стартапам</w:t>
      </w:r>
      <w:proofErr w:type="spellEnd"/>
      <w:r w:rsidRPr="007B1959">
        <w:rPr>
          <w:lang w:val="ru-RU"/>
        </w:rPr>
        <w:t xml:space="preserve"> дольше сохранять финансовую устойчивость.</w:t>
      </w:r>
    </w:p>
    <w:p w:rsidR="007B1959" w:rsidRPr="007B1959" w:rsidRDefault="007B1959" w:rsidP="007B1959">
      <w:pPr>
        <w:numPr>
          <w:ilvl w:val="0"/>
          <w:numId w:val="2"/>
        </w:numPr>
        <w:rPr>
          <w:lang w:val="ru-RU"/>
        </w:rPr>
      </w:pPr>
      <w:r w:rsidRPr="007B1959">
        <w:rPr>
          <w:b/>
          <w:bCs/>
          <w:lang w:val="ru-RU"/>
        </w:rPr>
        <w:t>Тщательное изучение рынка и потребностей потребителей:</w:t>
      </w:r>
      <w:r w:rsidRPr="007B1959">
        <w:rPr>
          <w:lang w:val="ru-RU"/>
        </w:rPr>
        <w:t xml:space="preserve"> Это позволяет </w:t>
      </w:r>
      <w:proofErr w:type="spellStart"/>
      <w:r w:rsidRPr="007B1959">
        <w:rPr>
          <w:lang w:val="ru-RU"/>
        </w:rPr>
        <w:t>стартапам</w:t>
      </w:r>
      <w:proofErr w:type="spellEnd"/>
      <w:r w:rsidRPr="007B1959">
        <w:rPr>
          <w:lang w:val="ru-RU"/>
        </w:rPr>
        <w:t xml:space="preserve"> лучше понять своих клиентов и разработать продукт, соответствующий их потребностям, избегая ненужных затрат.</w:t>
      </w:r>
    </w:p>
    <w:p w:rsidR="007B1959" w:rsidRPr="007B1959" w:rsidRDefault="007B1959" w:rsidP="007B1959">
      <w:pPr>
        <w:numPr>
          <w:ilvl w:val="0"/>
          <w:numId w:val="2"/>
        </w:numPr>
        <w:rPr>
          <w:lang w:val="ru-RU"/>
        </w:rPr>
      </w:pPr>
      <w:r w:rsidRPr="007B1959">
        <w:rPr>
          <w:b/>
          <w:bCs/>
          <w:lang w:val="ru-RU"/>
        </w:rPr>
        <w:t>Построение долгосрочной стратегии:</w:t>
      </w:r>
      <w:r w:rsidRPr="007B1959">
        <w:rPr>
          <w:lang w:val="ru-RU"/>
        </w:rPr>
        <w:t xml:space="preserve"> Разработка долгосрочной стратегии позволяет более грамотно распределять ресурсы, адаптироваться к переменам на рынке и минимизировать финансовые риски.</w:t>
      </w:r>
    </w:p>
    <w:p w:rsidR="007B1959" w:rsidRPr="007B1959" w:rsidRDefault="007B1959" w:rsidP="007B1959">
      <w:pPr>
        <w:rPr>
          <w:lang w:val="ru-RU"/>
        </w:rPr>
      </w:pPr>
      <w:r w:rsidRPr="007B1959">
        <w:rPr>
          <w:lang w:val="ru-RU"/>
        </w:rPr>
        <w:t xml:space="preserve">Финансовая устойчивость </w:t>
      </w:r>
      <w:proofErr w:type="spellStart"/>
      <w:r w:rsidRPr="007B1959">
        <w:rPr>
          <w:lang w:val="ru-RU"/>
        </w:rPr>
        <w:t>стартапов</w:t>
      </w:r>
      <w:proofErr w:type="spellEnd"/>
      <w:r w:rsidRPr="007B1959">
        <w:rPr>
          <w:lang w:val="ru-RU"/>
        </w:rPr>
        <w:t xml:space="preserve"> требует не только достаточного финансирования, но и умения правильно управлять этими средствами. Понимание финансовых рисков и использование разнообразных стратегий помогают </w:t>
      </w:r>
      <w:proofErr w:type="spellStart"/>
      <w:r w:rsidRPr="007B1959">
        <w:rPr>
          <w:lang w:val="ru-RU"/>
        </w:rPr>
        <w:t>стартапам</w:t>
      </w:r>
      <w:proofErr w:type="spellEnd"/>
      <w:r w:rsidRPr="007B1959">
        <w:rPr>
          <w:lang w:val="ru-RU"/>
        </w:rPr>
        <w:t xml:space="preserve"> преодолевать финансовые проблемы и обеспечивать их устойчивость на пути к успеху.</w:t>
      </w:r>
    </w:p>
    <w:sectPr w:rsidR="007B1959" w:rsidRPr="007B195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183F"/>
    <w:multiLevelType w:val="multilevel"/>
    <w:tmpl w:val="BAF4B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E66ADE"/>
    <w:multiLevelType w:val="multilevel"/>
    <w:tmpl w:val="2206C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60"/>
    <w:rsid w:val="000D3460"/>
    <w:rsid w:val="007B1959"/>
    <w:rsid w:val="00B4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6C4CB"/>
  <w15:chartTrackingRefBased/>
  <w15:docId w15:val="{4B13D602-C080-4060-BA10-1134890B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9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19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9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9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19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B19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5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2023-12-22T17:05:00Z</dcterms:created>
  <dcterms:modified xsi:type="dcterms:W3CDTF">2023-12-22T17:07:00Z</dcterms:modified>
</cp:coreProperties>
</file>