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495F0F" w:rsidP="00495F0F">
      <w:pPr>
        <w:pStyle w:val="1"/>
        <w:rPr>
          <w:lang w:val="ru-RU"/>
        </w:rPr>
      </w:pPr>
      <w:r w:rsidRPr="00D1135F">
        <w:rPr>
          <w:lang w:val="ru-RU"/>
        </w:rPr>
        <w:t>Развитие онлайн-образования и его связь с предпринимательством</w:t>
      </w:r>
    </w:p>
    <w:p w:rsidR="00495F0F" w:rsidRPr="00495F0F" w:rsidRDefault="00495F0F" w:rsidP="00495F0F">
      <w:pPr>
        <w:rPr>
          <w:lang w:val="ru-RU"/>
        </w:rPr>
      </w:pPr>
      <w:r w:rsidRPr="00495F0F">
        <w:rPr>
          <w:lang w:val="ru-RU"/>
        </w:rPr>
        <w:t xml:space="preserve">Онлайн-образование стало неотъемлемой частью современного мира, </w:t>
      </w:r>
      <w:proofErr w:type="spellStart"/>
      <w:r w:rsidRPr="00495F0F">
        <w:rPr>
          <w:lang w:val="ru-RU"/>
        </w:rPr>
        <w:t>переформатируя</w:t>
      </w:r>
      <w:proofErr w:type="spellEnd"/>
      <w:r w:rsidRPr="00495F0F">
        <w:rPr>
          <w:lang w:val="ru-RU"/>
        </w:rPr>
        <w:t xml:space="preserve"> способы обучения и открывая новые перспективы для предпринимательства. Развитие онлайн-образования тесно связано с предпринимательством, и взаимодействие между этими двумя сферами приводит к множеству положительных результатов.</w:t>
      </w:r>
    </w:p>
    <w:p w:rsidR="00495F0F" w:rsidRPr="00495F0F" w:rsidRDefault="00495F0F" w:rsidP="00495F0F">
      <w:pPr>
        <w:pStyle w:val="2"/>
      </w:pPr>
      <w:proofErr w:type="spellStart"/>
      <w:r>
        <w:t>Эволюция</w:t>
      </w:r>
      <w:proofErr w:type="spellEnd"/>
      <w:r>
        <w:t xml:space="preserve"> </w:t>
      </w:r>
      <w:proofErr w:type="spellStart"/>
      <w:r>
        <w:t>онлайн-образования</w:t>
      </w:r>
      <w:bookmarkStart w:id="0" w:name="_GoBack"/>
      <w:bookmarkEnd w:id="0"/>
      <w:proofErr w:type="spellEnd"/>
    </w:p>
    <w:p w:rsidR="00495F0F" w:rsidRPr="00495F0F" w:rsidRDefault="00495F0F" w:rsidP="00495F0F">
      <w:pPr>
        <w:numPr>
          <w:ilvl w:val="0"/>
          <w:numId w:val="1"/>
        </w:numPr>
        <w:rPr>
          <w:lang w:val="ru-RU"/>
        </w:rPr>
      </w:pPr>
      <w:r w:rsidRPr="00495F0F">
        <w:rPr>
          <w:b/>
          <w:bCs/>
          <w:lang w:val="ru-RU"/>
        </w:rPr>
        <w:t>Доступность и глобализация:</w:t>
      </w:r>
      <w:r w:rsidRPr="00495F0F">
        <w:rPr>
          <w:lang w:val="ru-RU"/>
        </w:rPr>
        <w:t xml:space="preserve"> Онлайн-образование ликвидирует географические барьеры, делая знания доступными всему миру, что способствует глобализации образования и предпринимательской активности.</w:t>
      </w:r>
    </w:p>
    <w:p w:rsidR="00495F0F" w:rsidRPr="00495F0F" w:rsidRDefault="00495F0F" w:rsidP="00495F0F">
      <w:pPr>
        <w:numPr>
          <w:ilvl w:val="0"/>
          <w:numId w:val="1"/>
        </w:numPr>
        <w:rPr>
          <w:lang w:val="ru-RU"/>
        </w:rPr>
      </w:pPr>
      <w:r w:rsidRPr="00495F0F">
        <w:rPr>
          <w:b/>
          <w:bCs/>
          <w:lang w:val="ru-RU"/>
        </w:rPr>
        <w:t>Интерактивность и инновации:</w:t>
      </w:r>
      <w:r w:rsidRPr="00495F0F">
        <w:rPr>
          <w:lang w:val="ru-RU"/>
        </w:rPr>
        <w:t xml:space="preserve"> Онлайн-платформы предлагают новые форматы обучения с акцентом на интерактивности, что стимулирует творческое мышление и инновации.</w:t>
      </w:r>
    </w:p>
    <w:p w:rsidR="00495F0F" w:rsidRPr="00495F0F" w:rsidRDefault="00495F0F" w:rsidP="00495F0F">
      <w:pPr>
        <w:numPr>
          <w:ilvl w:val="0"/>
          <w:numId w:val="1"/>
        </w:numPr>
        <w:rPr>
          <w:lang w:val="ru-RU"/>
        </w:rPr>
      </w:pPr>
      <w:r w:rsidRPr="00495F0F">
        <w:rPr>
          <w:b/>
          <w:bCs/>
          <w:lang w:val="ru-RU"/>
        </w:rPr>
        <w:t>Поддержка личного развития:</w:t>
      </w:r>
      <w:r w:rsidRPr="00495F0F">
        <w:rPr>
          <w:lang w:val="ru-RU"/>
        </w:rPr>
        <w:t xml:space="preserve"> Онлайн-образование позволяет людям изучать то, что им по-настоящему интересно, и развивать навыки, необходимые для успешного предпринимательства.</w:t>
      </w:r>
    </w:p>
    <w:p w:rsidR="00495F0F" w:rsidRPr="00495F0F" w:rsidRDefault="00495F0F" w:rsidP="00495F0F">
      <w:pPr>
        <w:pStyle w:val="2"/>
        <w:rPr>
          <w:lang w:val="ru-RU"/>
        </w:rPr>
      </w:pPr>
      <w:r w:rsidRPr="00495F0F">
        <w:rPr>
          <w:lang w:val="ru-RU"/>
        </w:rPr>
        <w:t>Связь онлайн-обр</w:t>
      </w:r>
      <w:r>
        <w:rPr>
          <w:lang w:val="ru-RU"/>
        </w:rPr>
        <w:t>азования с предпринимательством</w:t>
      </w:r>
    </w:p>
    <w:p w:rsidR="00495F0F" w:rsidRPr="00495F0F" w:rsidRDefault="00495F0F" w:rsidP="00495F0F">
      <w:pPr>
        <w:numPr>
          <w:ilvl w:val="0"/>
          <w:numId w:val="2"/>
        </w:numPr>
        <w:rPr>
          <w:lang w:val="ru-RU"/>
        </w:rPr>
      </w:pPr>
      <w:r w:rsidRPr="00495F0F">
        <w:rPr>
          <w:b/>
          <w:bCs/>
          <w:lang w:val="ru-RU"/>
        </w:rPr>
        <w:t>Обучение навыкам предпринимательства:</w:t>
      </w:r>
      <w:r w:rsidRPr="00495F0F">
        <w:rPr>
          <w:lang w:val="ru-RU"/>
        </w:rPr>
        <w:t xml:space="preserve"> Онлайн-платформы предлагают курсы и программы, посвященные основам предпринимательства, бизнес-планированию, маркетингу, финансам и управлению.</w:t>
      </w:r>
    </w:p>
    <w:p w:rsidR="00495F0F" w:rsidRPr="00495F0F" w:rsidRDefault="00495F0F" w:rsidP="00495F0F">
      <w:pPr>
        <w:numPr>
          <w:ilvl w:val="0"/>
          <w:numId w:val="2"/>
        </w:numPr>
        <w:rPr>
          <w:lang w:val="ru-RU"/>
        </w:rPr>
      </w:pPr>
      <w:r w:rsidRPr="00495F0F">
        <w:rPr>
          <w:b/>
          <w:bCs/>
          <w:lang w:val="ru-RU"/>
        </w:rPr>
        <w:t>Инновационные подходы:</w:t>
      </w:r>
      <w:r w:rsidRPr="00495F0F">
        <w:rPr>
          <w:lang w:val="ru-RU"/>
        </w:rPr>
        <w:t xml:space="preserve"> Онлайн-образование стимулирует предпринимательское мышление, поощряя студентов к креативности, поиску новаторских решений и использованию технологий в бизнесе.</w:t>
      </w:r>
    </w:p>
    <w:p w:rsidR="00495F0F" w:rsidRPr="00495F0F" w:rsidRDefault="00495F0F" w:rsidP="00495F0F">
      <w:pPr>
        <w:numPr>
          <w:ilvl w:val="0"/>
          <w:numId w:val="2"/>
        </w:numPr>
        <w:rPr>
          <w:lang w:val="ru-RU"/>
        </w:rPr>
      </w:pPr>
      <w:r w:rsidRPr="00495F0F">
        <w:rPr>
          <w:b/>
          <w:bCs/>
          <w:lang w:val="ru-RU"/>
        </w:rPr>
        <w:t xml:space="preserve">Поддержка </w:t>
      </w:r>
      <w:proofErr w:type="spellStart"/>
      <w:r w:rsidRPr="00495F0F">
        <w:rPr>
          <w:b/>
          <w:bCs/>
          <w:lang w:val="ru-RU"/>
        </w:rPr>
        <w:t>стартапов</w:t>
      </w:r>
      <w:proofErr w:type="spellEnd"/>
      <w:r w:rsidRPr="00495F0F">
        <w:rPr>
          <w:b/>
          <w:bCs/>
          <w:lang w:val="ru-RU"/>
        </w:rPr>
        <w:t>:</w:t>
      </w:r>
      <w:r w:rsidRPr="00495F0F">
        <w:rPr>
          <w:lang w:val="ru-RU"/>
        </w:rPr>
        <w:t xml:space="preserve"> Онлайн-платформы часто поддерживают предпринимательские идеи и помогают </w:t>
      </w:r>
      <w:proofErr w:type="spellStart"/>
      <w:r w:rsidRPr="00495F0F">
        <w:rPr>
          <w:lang w:val="ru-RU"/>
        </w:rPr>
        <w:t>стартапам</w:t>
      </w:r>
      <w:proofErr w:type="spellEnd"/>
      <w:r w:rsidRPr="00495F0F">
        <w:rPr>
          <w:lang w:val="ru-RU"/>
        </w:rPr>
        <w:t xml:space="preserve"> в получении образования, необходимого для успешного старта и развития бизнеса.</w:t>
      </w:r>
    </w:p>
    <w:p w:rsidR="00495F0F" w:rsidRPr="00495F0F" w:rsidRDefault="00495F0F" w:rsidP="00495F0F">
      <w:pPr>
        <w:pStyle w:val="2"/>
        <w:rPr>
          <w:lang w:val="ru-RU"/>
        </w:rPr>
      </w:pPr>
      <w:r w:rsidRPr="00495F0F">
        <w:rPr>
          <w:lang w:val="ru-RU"/>
        </w:rPr>
        <w:t>Преимущества онлайн-образо</w:t>
      </w:r>
      <w:r>
        <w:rPr>
          <w:lang w:val="ru-RU"/>
        </w:rPr>
        <w:t>вания для предпринимательства</w:t>
      </w:r>
    </w:p>
    <w:p w:rsidR="00495F0F" w:rsidRPr="00495F0F" w:rsidRDefault="00495F0F" w:rsidP="00495F0F">
      <w:pPr>
        <w:numPr>
          <w:ilvl w:val="0"/>
          <w:numId w:val="3"/>
        </w:numPr>
        <w:rPr>
          <w:lang w:val="ru-RU"/>
        </w:rPr>
      </w:pPr>
      <w:r w:rsidRPr="00495F0F">
        <w:rPr>
          <w:b/>
          <w:bCs/>
          <w:lang w:val="ru-RU"/>
        </w:rPr>
        <w:t>Гибкость и удобство:</w:t>
      </w:r>
      <w:r w:rsidRPr="00495F0F">
        <w:rPr>
          <w:lang w:val="ru-RU"/>
        </w:rPr>
        <w:t xml:space="preserve"> Обучение онлайн позволяет изучать материалы в удобное время и темпе, что особенно важно для занятых предпринимателей.</w:t>
      </w:r>
    </w:p>
    <w:p w:rsidR="00495F0F" w:rsidRPr="00495F0F" w:rsidRDefault="00495F0F" w:rsidP="00495F0F">
      <w:pPr>
        <w:numPr>
          <w:ilvl w:val="0"/>
          <w:numId w:val="3"/>
        </w:numPr>
        <w:rPr>
          <w:lang w:val="ru-RU"/>
        </w:rPr>
      </w:pPr>
      <w:r w:rsidRPr="00495F0F">
        <w:rPr>
          <w:b/>
          <w:bCs/>
          <w:lang w:val="ru-RU"/>
        </w:rPr>
        <w:t>Эффективное использование ресурсов:</w:t>
      </w:r>
      <w:r w:rsidRPr="00495F0F">
        <w:rPr>
          <w:lang w:val="ru-RU"/>
        </w:rPr>
        <w:t xml:space="preserve"> Онлайн-курсы часто более доступны по цене, что позволяет экономить средства на образовании, освобождая ресурсы для бизнеса.</w:t>
      </w:r>
    </w:p>
    <w:p w:rsidR="00495F0F" w:rsidRPr="00495F0F" w:rsidRDefault="00495F0F" w:rsidP="00495F0F">
      <w:pPr>
        <w:numPr>
          <w:ilvl w:val="0"/>
          <w:numId w:val="3"/>
        </w:numPr>
        <w:rPr>
          <w:lang w:val="ru-RU"/>
        </w:rPr>
      </w:pPr>
      <w:r w:rsidRPr="00495F0F">
        <w:rPr>
          <w:b/>
          <w:bCs/>
          <w:lang w:val="ru-RU"/>
        </w:rPr>
        <w:t>Обмен опытом:</w:t>
      </w:r>
      <w:r w:rsidRPr="00495F0F">
        <w:rPr>
          <w:lang w:val="ru-RU"/>
        </w:rPr>
        <w:t xml:space="preserve"> Онлайн-платформы образования предоставляют возможность для обмена опытом и совместной работы над проектами с предпринимателями со всего мира.</w:t>
      </w:r>
    </w:p>
    <w:p w:rsidR="00495F0F" w:rsidRPr="00495F0F" w:rsidRDefault="00495F0F" w:rsidP="00495F0F">
      <w:pPr>
        <w:pStyle w:val="2"/>
        <w:rPr>
          <w:lang w:val="ru-RU"/>
        </w:rPr>
      </w:pPr>
      <w:r w:rsidRPr="00495F0F">
        <w:rPr>
          <w:lang w:val="ru-RU"/>
        </w:rPr>
        <w:t>Вызовы онлайн-обра</w:t>
      </w:r>
      <w:r>
        <w:rPr>
          <w:lang w:val="ru-RU"/>
        </w:rPr>
        <w:t>зования для предпринимательства</w:t>
      </w:r>
    </w:p>
    <w:p w:rsidR="00495F0F" w:rsidRPr="00495F0F" w:rsidRDefault="00495F0F" w:rsidP="00495F0F">
      <w:pPr>
        <w:numPr>
          <w:ilvl w:val="0"/>
          <w:numId w:val="4"/>
        </w:numPr>
        <w:rPr>
          <w:lang w:val="ru-RU"/>
        </w:rPr>
      </w:pPr>
      <w:r w:rsidRPr="00495F0F">
        <w:rPr>
          <w:b/>
          <w:bCs/>
          <w:lang w:val="ru-RU"/>
        </w:rPr>
        <w:t>Качество образования:</w:t>
      </w:r>
      <w:r w:rsidRPr="00495F0F">
        <w:rPr>
          <w:lang w:val="ru-RU"/>
        </w:rPr>
        <w:t xml:space="preserve"> Не всегда онлайн-образование гарантирует высокое качество и глубину знаний, что может быть вызовом для студентов.</w:t>
      </w:r>
    </w:p>
    <w:p w:rsidR="00495F0F" w:rsidRPr="00495F0F" w:rsidRDefault="00495F0F" w:rsidP="00495F0F">
      <w:pPr>
        <w:numPr>
          <w:ilvl w:val="0"/>
          <w:numId w:val="4"/>
        </w:numPr>
        <w:rPr>
          <w:lang w:val="ru-RU"/>
        </w:rPr>
      </w:pPr>
      <w:r w:rsidRPr="00495F0F">
        <w:rPr>
          <w:b/>
          <w:bCs/>
          <w:lang w:val="ru-RU"/>
        </w:rPr>
        <w:t>Нехватка личного контакта:</w:t>
      </w:r>
      <w:r w:rsidRPr="00495F0F">
        <w:rPr>
          <w:lang w:val="ru-RU"/>
        </w:rPr>
        <w:t xml:space="preserve"> Отсутствие физического присутствия преподавателей может затруднить взаимодействие и обмен опытом.</w:t>
      </w:r>
    </w:p>
    <w:p w:rsidR="00495F0F" w:rsidRPr="00495F0F" w:rsidRDefault="00495F0F" w:rsidP="00495F0F">
      <w:pPr>
        <w:numPr>
          <w:ilvl w:val="0"/>
          <w:numId w:val="4"/>
        </w:numPr>
        <w:rPr>
          <w:lang w:val="ru-RU"/>
        </w:rPr>
      </w:pPr>
      <w:r w:rsidRPr="00495F0F">
        <w:rPr>
          <w:b/>
          <w:bCs/>
          <w:lang w:val="ru-RU"/>
        </w:rPr>
        <w:t>Технические проблемы:</w:t>
      </w:r>
      <w:r w:rsidRPr="00495F0F">
        <w:rPr>
          <w:lang w:val="ru-RU"/>
        </w:rPr>
        <w:t xml:space="preserve"> Проблемы с </w:t>
      </w:r>
      <w:proofErr w:type="spellStart"/>
      <w:r w:rsidRPr="00495F0F">
        <w:rPr>
          <w:lang w:val="ru-RU"/>
        </w:rPr>
        <w:t>интернет-соединением</w:t>
      </w:r>
      <w:proofErr w:type="spellEnd"/>
      <w:r w:rsidRPr="00495F0F">
        <w:rPr>
          <w:lang w:val="ru-RU"/>
        </w:rPr>
        <w:t xml:space="preserve"> или техническим оборудованием могут помешать эффективному обучению.</w:t>
      </w:r>
    </w:p>
    <w:p w:rsidR="00495F0F" w:rsidRPr="00495F0F" w:rsidRDefault="00495F0F" w:rsidP="00495F0F">
      <w:pPr>
        <w:rPr>
          <w:lang w:val="ru-RU"/>
        </w:rPr>
      </w:pPr>
      <w:r w:rsidRPr="00495F0F">
        <w:rPr>
          <w:lang w:val="ru-RU"/>
        </w:rPr>
        <w:lastRenderedPageBreak/>
        <w:t>Онлайн-образование является мощным инструментом для подготовки будущих предпринимателей и поддержки развития существующих бизнесов. Это пространство становится всё более важным для развития предпринимательства, обеспечивая доступ к знаниям и инструментам для успешного ведения бизнеса.</w:t>
      </w:r>
    </w:p>
    <w:sectPr w:rsidR="00495F0F" w:rsidRPr="00495F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CC"/>
    <w:multiLevelType w:val="multilevel"/>
    <w:tmpl w:val="58EC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91518"/>
    <w:multiLevelType w:val="multilevel"/>
    <w:tmpl w:val="CEAC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5672B"/>
    <w:multiLevelType w:val="multilevel"/>
    <w:tmpl w:val="454E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11B21"/>
    <w:multiLevelType w:val="multilevel"/>
    <w:tmpl w:val="C8EC8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CF"/>
    <w:rsid w:val="00495F0F"/>
    <w:rsid w:val="007E11CF"/>
    <w:rsid w:val="00B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B47D7"/>
  <w15:chartTrackingRefBased/>
  <w15:docId w15:val="{6026B5A1-AD35-4A30-89D1-9D57A717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5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5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2023-12-22T17:21:00Z</dcterms:created>
  <dcterms:modified xsi:type="dcterms:W3CDTF">2023-12-22T17:22:00Z</dcterms:modified>
</cp:coreProperties>
</file>