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0B" w:rsidRDefault="00ED7115" w:rsidP="00ED7115">
      <w:pPr>
        <w:pStyle w:val="1"/>
        <w:rPr>
          <w:lang w:val="ru-RU"/>
        </w:rPr>
      </w:pPr>
      <w:r w:rsidRPr="00D1135F">
        <w:rPr>
          <w:lang w:val="ru-RU"/>
        </w:rPr>
        <w:t>Технологии и инновации в сфере устойчивого туризма</w:t>
      </w:r>
    </w:p>
    <w:p w:rsidR="00ED7115" w:rsidRPr="00ED7115" w:rsidRDefault="00ED7115" w:rsidP="00ED7115">
      <w:pPr>
        <w:rPr>
          <w:lang w:val="ru-RU"/>
        </w:rPr>
      </w:pPr>
      <w:r w:rsidRPr="00ED7115">
        <w:rPr>
          <w:lang w:val="ru-RU"/>
        </w:rPr>
        <w:t>Сфера устойчивого туризма становится все более значимой в контексте сохранения окружающей среды, культурного наследия и обеспечения экономического развития. Технологии и инновации играют ключевую роль в создании устойчивых практик и развитии туризма, способствуя сбалансированному развитию, защите природных ресурсов и удовлетворению потребностей посетителей.</w:t>
      </w:r>
    </w:p>
    <w:p w:rsidR="00ED7115" w:rsidRPr="00ED7115" w:rsidRDefault="00ED7115" w:rsidP="00ED7115">
      <w:pPr>
        <w:pStyle w:val="2"/>
        <w:rPr>
          <w:lang w:val="ru-RU"/>
        </w:rPr>
      </w:pPr>
      <w:r w:rsidRPr="00ED7115">
        <w:rPr>
          <w:lang w:val="ru-RU"/>
        </w:rPr>
        <w:t>Основные направления технологий и</w:t>
      </w:r>
      <w:r>
        <w:rPr>
          <w:lang w:val="ru-RU"/>
        </w:rPr>
        <w:t xml:space="preserve"> инноваций в устойчивом туризме</w:t>
      </w:r>
      <w:bookmarkStart w:id="0" w:name="_GoBack"/>
      <w:bookmarkEnd w:id="0"/>
    </w:p>
    <w:p w:rsidR="00ED7115" w:rsidRPr="00ED7115" w:rsidRDefault="00ED7115" w:rsidP="00ED7115">
      <w:pPr>
        <w:numPr>
          <w:ilvl w:val="0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Умные технологии для управления ресурсами: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Умные города и объекты инфраструктуры:</w:t>
      </w:r>
      <w:r w:rsidRPr="00ED7115">
        <w:rPr>
          <w:lang w:val="ru-RU"/>
        </w:rPr>
        <w:t xml:space="preserve"> Использование </w:t>
      </w:r>
      <w:proofErr w:type="spellStart"/>
      <w:r w:rsidRPr="00ED7115">
        <w:t>IoT</w:t>
      </w:r>
      <w:proofErr w:type="spellEnd"/>
      <w:r w:rsidRPr="00ED7115">
        <w:rPr>
          <w:lang w:val="ru-RU"/>
        </w:rPr>
        <w:t xml:space="preserve"> (интернета вещей) для управления энергопотреблением, водоснабжением и утилизацией отходов.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Системы умного транспорта:</w:t>
      </w:r>
      <w:r w:rsidRPr="00ED7115">
        <w:rPr>
          <w:lang w:val="ru-RU"/>
        </w:rPr>
        <w:t xml:space="preserve"> Развитие систем общественного транспорта, включая маршрутизацию, оптимизацию расписания и снижение выбросов.</w:t>
      </w:r>
    </w:p>
    <w:p w:rsidR="00ED7115" w:rsidRPr="00ED7115" w:rsidRDefault="00ED7115" w:rsidP="00ED7115">
      <w:pPr>
        <w:numPr>
          <w:ilvl w:val="0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Цифровые платформы и онлайн-сервисы: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Платформы бронирования с учетом устойчивости:</w:t>
      </w:r>
      <w:r w:rsidRPr="00ED7115">
        <w:rPr>
          <w:lang w:val="ru-RU"/>
        </w:rPr>
        <w:t xml:space="preserve"> Предоставление информации о экологически чистых объектах размещения и туристических маршрутах.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Электронные путеводители:</w:t>
      </w:r>
      <w:r w:rsidRPr="00ED7115">
        <w:rPr>
          <w:lang w:val="ru-RU"/>
        </w:rPr>
        <w:t xml:space="preserve"> Приложения и веб-ресурсы с информацией о экологически чистых точках притяжения и практиках устойчивого туризма.</w:t>
      </w:r>
    </w:p>
    <w:p w:rsidR="00ED7115" w:rsidRPr="00ED7115" w:rsidRDefault="00ED7115" w:rsidP="00ED7115">
      <w:pPr>
        <w:numPr>
          <w:ilvl w:val="0"/>
          <w:numId w:val="1"/>
        </w:numPr>
      </w:pPr>
      <w:proofErr w:type="spellStart"/>
      <w:r w:rsidRPr="00ED7115">
        <w:rPr>
          <w:b/>
          <w:bCs/>
        </w:rPr>
        <w:t>Экоинновации</w:t>
      </w:r>
      <w:proofErr w:type="spellEnd"/>
      <w:r w:rsidRPr="00ED7115">
        <w:rPr>
          <w:b/>
          <w:bCs/>
        </w:rPr>
        <w:t xml:space="preserve"> и </w:t>
      </w:r>
      <w:proofErr w:type="spellStart"/>
      <w:r w:rsidRPr="00ED7115">
        <w:rPr>
          <w:b/>
          <w:bCs/>
        </w:rPr>
        <w:t>зеленые</w:t>
      </w:r>
      <w:proofErr w:type="spellEnd"/>
      <w:r w:rsidRPr="00ED7115">
        <w:rPr>
          <w:b/>
          <w:bCs/>
        </w:rPr>
        <w:t xml:space="preserve"> </w:t>
      </w:r>
      <w:proofErr w:type="spellStart"/>
      <w:r w:rsidRPr="00ED7115">
        <w:rPr>
          <w:b/>
          <w:bCs/>
        </w:rPr>
        <w:t>практики</w:t>
      </w:r>
      <w:proofErr w:type="spellEnd"/>
      <w:r w:rsidRPr="00ED7115">
        <w:rPr>
          <w:b/>
          <w:bCs/>
        </w:rPr>
        <w:t>: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Экологически чистые технологии в гостиничном бизнесе:</w:t>
      </w:r>
      <w:r w:rsidRPr="00ED7115">
        <w:rPr>
          <w:lang w:val="ru-RU"/>
        </w:rPr>
        <w:t xml:space="preserve"> Использование солнечной энергии, систем утилизации воды, переработка отходов.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proofErr w:type="gramStart"/>
      <w:r w:rsidRPr="00ED7115">
        <w:rPr>
          <w:b/>
          <w:bCs/>
          <w:lang w:val="ru-RU"/>
        </w:rPr>
        <w:t>Эко-туризм</w:t>
      </w:r>
      <w:proofErr w:type="gramEnd"/>
      <w:r w:rsidRPr="00ED7115">
        <w:rPr>
          <w:b/>
          <w:bCs/>
          <w:lang w:val="ru-RU"/>
        </w:rPr>
        <w:t xml:space="preserve"> и эко-подходы к путешествиям:</w:t>
      </w:r>
      <w:r w:rsidRPr="00ED7115">
        <w:rPr>
          <w:lang w:val="ru-RU"/>
        </w:rPr>
        <w:t xml:space="preserve"> Развитие </w:t>
      </w:r>
      <w:proofErr w:type="spellStart"/>
      <w:r w:rsidRPr="00ED7115">
        <w:rPr>
          <w:lang w:val="ru-RU"/>
        </w:rPr>
        <w:t>экотроп</w:t>
      </w:r>
      <w:proofErr w:type="spellEnd"/>
      <w:r w:rsidRPr="00ED7115">
        <w:rPr>
          <w:lang w:val="ru-RU"/>
        </w:rPr>
        <w:t xml:space="preserve"> и программ активного включения в охрану природы.</w:t>
      </w:r>
    </w:p>
    <w:p w:rsidR="00ED7115" w:rsidRPr="00ED7115" w:rsidRDefault="00ED7115" w:rsidP="00ED7115">
      <w:pPr>
        <w:numPr>
          <w:ilvl w:val="0"/>
          <w:numId w:val="1"/>
        </w:numPr>
      </w:pPr>
      <w:proofErr w:type="spellStart"/>
      <w:r w:rsidRPr="00ED7115">
        <w:rPr>
          <w:b/>
          <w:bCs/>
        </w:rPr>
        <w:t>Виртуальная</w:t>
      </w:r>
      <w:proofErr w:type="spellEnd"/>
      <w:r w:rsidRPr="00ED7115">
        <w:rPr>
          <w:b/>
          <w:bCs/>
        </w:rPr>
        <w:t xml:space="preserve"> и </w:t>
      </w:r>
      <w:proofErr w:type="spellStart"/>
      <w:r w:rsidRPr="00ED7115">
        <w:rPr>
          <w:b/>
          <w:bCs/>
        </w:rPr>
        <w:t>дополненная</w:t>
      </w:r>
      <w:proofErr w:type="spellEnd"/>
      <w:r w:rsidRPr="00ED7115">
        <w:rPr>
          <w:b/>
          <w:bCs/>
        </w:rPr>
        <w:t xml:space="preserve"> </w:t>
      </w:r>
      <w:proofErr w:type="spellStart"/>
      <w:r w:rsidRPr="00ED7115">
        <w:rPr>
          <w:b/>
          <w:bCs/>
        </w:rPr>
        <w:t>реальность</w:t>
      </w:r>
      <w:proofErr w:type="spellEnd"/>
      <w:r w:rsidRPr="00ED7115">
        <w:rPr>
          <w:b/>
          <w:bCs/>
        </w:rPr>
        <w:t>: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r w:rsidRPr="00ED7115">
        <w:rPr>
          <w:b/>
          <w:bCs/>
          <w:lang w:val="ru-RU"/>
        </w:rPr>
        <w:t>Виртуальные туры и экскурсии:</w:t>
      </w:r>
      <w:r w:rsidRPr="00ED7115">
        <w:rPr>
          <w:lang w:val="ru-RU"/>
        </w:rPr>
        <w:t xml:space="preserve"> Возможность посещения культурных и природных мест через онлайн-платформы, уменьшая негативное воздействие туристических потоков.</w:t>
      </w:r>
    </w:p>
    <w:p w:rsidR="00ED7115" w:rsidRPr="00ED7115" w:rsidRDefault="00ED7115" w:rsidP="00ED7115">
      <w:pPr>
        <w:numPr>
          <w:ilvl w:val="1"/>
          <w:numId w:val="1"/>
        </w:numPr>
        <w:rPr>
          <w:lang w:val="ru-RU"/>
        </w:rPr>
      </w:pPr>
      <w:r w:rsidRPr="00ED7115">
        <w:rPr>
          <w:b/>
          <w:bCs/>
        </w:rPr>
        <w:t>AR</w:t>
      </w:r>
      <w:r w:rsidRPr="00ED7115">
        <w:rPr>
          <w:b/>
          <w:bCs/>
          <w:lang w:val="ru-RU"/>
        </w:rPr>
        <w:t>-приложения:</w:t>
      </w:r>
      <w:r w:rsidRPr="00ED7115">
        <w:rPr>
          <w:lang w:val="ru-RU"/>
        </w:rPr>
        <w:t xml:space="preserve"> Создание интерактивных приложений для обогащения опыта путешествий и обучения по вопросам экологии и устойчивости.</w:t>
      </w:r>
    </w:p>
    <w:p w:rsidR="00ED7115" w:rsidRPr="00ED7115" w:rsidRDefault="00ED7115" w:rsidP="00ED7115">
      <w:pPr>
        <w:pStyle w:val="2"/>
        <w:rPr>
          <w:lang w:val="ru-RU"/>
        </w:rPr>
      </w:pPr>
      <w:r w:rsidRPr="00ED7115">
        <w:rPr>
          <w:lang w:val="ru-RU"/>
        </w:rPr>
        <w:t xml:space="preserve">Преимущества </w:t>
      </w:r>
      <w:r>
        <w:rPr>
          <w:lang w:val="ru-RU"/>
        </w:rPr>
        <w:t>технологий в устойчивом туризме</w:t>
      </w:r>
    </w:p>
    <w:p w:rsidR="00ED7115" w:rsidRPr="00ED7115" w:rsidRDefault="00ED7115" w:rsidP="00ED7115">
      <w:pPr>
        <w:numPr>
          <w:ilvl w:val="0"/>
          <w:numId w:val="2"/>
        </w:numPr>
        <w:rPr>
          <w:lang w:val="ru-RU"/>
        </w:rPr>
      </w:pPr>
      <w:r w:rsidRPr="00ED7115">
        <w:rPr>
          <w:b/>
          <w:bCs/>
          <w:lang w:val="ru-RU"/>
        </w:rPr>
        <w:t>Сохранение окружающей среды:</w:t>
      </w:r>
      <w:r w:rsidRPr="00ED7115">
        <w:rPr>
          <w:lang w:val="ru-RU"/>
        </w:rPr>
        <w:t xml:space="preserve"> Использование экологически чистых технологий снижает отрицательное воздействие туризма на природу.</w:t>
      </w:r>
    </w:p>
    <w:p w:rsidR="00ED7115" w:rsidRPr="00ED7115" w:rsidRDefault="00ED7115" w:rsidP="00ED7115">
      <w:pPr>
        <w:numPr>
          <w:ilvl w:val="0"/>
          <w:numId w:val="2"/>
        </w:numPr>
        <w:rPr>
          <w:lang w:val="ru-RU"/>
        </w:rPr>
      </w:pPr>
      <w:r w:rsidRPr="00ED7115">
        <w:rPr>
          <w:b/>
          <w:bCs/>
          <w:lang w:val="ru-RU"/>
        </w:rPr>
        <w:t>Повышение информированности:</w:t>
      </w:r>
      <w:r w:rsidRPr="00ED7115">
        <w:rPr>
          <w:lang w:val="ru-RU"/>
        </w:rPr>
        <w:t xml:space="preserve"> Технологии позволяют туристам собирать информацию о устойчивых практиках и делать более осознанный выбор.</w:t>
      </w:r>
    </w:p>
    <w:p w:rsidR="00ED7115" w:rsidRPr="00ED7115" w:rsidRDefault="00ED7115" w:rsidP="00ED7115">
      <w:pPr>
        <w:numPr>
          <w:ilvl w:val="0"/>
          <w:numId w:val="2"/>
        </w:numPr>
        <w:rPr>
          <w:lang w:val="ru-RU"/>
        </w:rPr>
      </w:pPr>
      <w:r w:rsidRPr="00ED7115">
        <w:rPr>
          <w:b/>
          <w:bCs/>
          <w:lang w:val="ru-RU"/>
        </w:rPr>
        <w:t>Развитие новых видов туризма:</w:t>
      </w:r>
      <w:r w:rsidRPr="00ED7115">
        <w:rPr>
          <w:lang w:val="ru-RU"/>
        </w:rPr>
        <w:t xml:space="preserve"> Создание альтернативных форм путешествий, таких как виртуальные туры или экотуризм.</w:t>
      </w:r>
    </w:p>
    <w:p w:rsidR="00ED7115" w:rsidRPr="00ED7115" w:rsidRDefault="00ED7115" w:rsidP="00ED7115">
      <w:pPr>
        <w:pStyle w:val="2"/>
      </w:pPr>
      <w:proofErr w:type="spellStart"/>
      <w:r w:rsidRPr="00ED7115">
        <w:lastRenderedPageBreak/>
        <w:t>Вызовы</w:t>
      </w:r>
      <w:proofErr w:type="spellEnd"/>
      <w:r w:rsidRPr="00ED7115">
        <w:t xml:space="preserve"> и </w:t>
      </w:r>
      <w:proofErr w:type="spellStart"/>
      <w:r w:rsidRPr="00ED7115">
        <w:t>перспекти</w:t>
      </w:r>
      <w:r>
        <w:t>вы</w:t>
      </w:r>
      <w:proofErr w:type="spellEnd"/>
    </w:p>
    <w:p w:rsidR="00ED7115" w:rsidRPr="00ED7115" w:rsidRDefault="00ED7115" w:rsidP="00ED7115">
      <w:pPr>
        <w:numPr>
          <w:ilvl w:val="0"/>
          <w:numId w:val="3"/>
        </w:numPr>
        <w:rPr>
          <w:lang w:val="ru-RU"/>
        </w:rPr>
      </w:pPr>
      <w:r w:rsidRPr="00ED7115">
        <w:rPr>
          <w:b/>
          <w:bCs/>
          <w:lang w:val="ru-RU"/>
        </w:rPr>
        <w:t>Технологический разрыв:</w:t>
      </w:r>
      <w:r w:rsidRPr="00ED7115">
        <w:rPr>
          <w:lang w:val="ru-RU"/>
        </w:rPr>
        <w:t xml:space="preserve"> Неравномерное использование технологий в различных регионах мира может создавать проблемы доступности и адаптации.</w:t>
      </w:r>
    </w:p>
    <w:p w:rsidR="00ED7115" w:rsidRPr="00ED7115" w:rsidRDefault="00ED7115" w:rsidP="00ED7115">
      <w:pPr>
        <w:numPr>
          <w:ilvl w:val="0"/>
          <w:numId w:val="3"/>
        </w:numPr>
        <w:rPr>
          <w:lang w:val="ru-RU"/>
        </w:rPr>
      </w:pPr>
      <w:r w:rsidRPr="00ED7115">
        <w:rPr>
          <w:b/>
          <w:bCs/>
          <w:lang w:val="ru-RU"/>
        </w:rPr>
        <w:t>Необходимость обучения:</w:t>
      </w:r>
      <w:r w:rsidRPr="00ED7115">
        <w:rPr>
          <w:lang w:val="ru-RU"/>
        </w:rPr>
        <w:t xml:space="preserve"> Туристам и предпринимателям необходимо обучение для эффективного использования новых технологий.</w:t>
      </w:r>
    </w:p>
    <w:p w:rsidR="00ED7115" w:rsidRPr="00ED7115" w:rsidRDefault="00ED7115" w:rsidP="00ED7115">
      <w:pPr>
        <w:numPr>
          <w:ilvl w:val="0"/>
          <w:numId w:val="3"/>
        </w:numPr>
        <w:rPr>
          <w:lang w:val="ru-RU"/>
        </w:rPr>
      </w:pPr>
      <w:r w:rsidRPr="00ED7115">
        <w:rPr>
          <w:b/>
          <w:bCs/>
          <w:lang w:val="ru-RU"/>
        </w:rPr>
        <w:t>Приватность и безопасность данных:</w:t>
      </w:r>
      <w:r w:rsidRPr="00ED7115">
        <w:rPr>
          <w:lang w:val="ru-RU"/>
        </w:rPr>
        <w:t xml:space="preserve"> </w:t>
      </w:r>
      <w:proofErr w:type="gramStart"/>
      <w:r w:rsidRPr="00ED7115">
        <w:rPr>
          <w:lang w:val="ru-RU"/>
        </w:rPr>
        <w:t>С</w:t>
      </w:r>
      <w:proofErr w:type="gramEnd"/>
      <w:r w:rsidRPr="00ED7115">
        <w:rPr>
          <w:lang w:val="ru-RU"/>
        </w:rPr>
        <w:t xml:space="preserve"> увеличением использования онлайн-платформ возрастает риск утечек данных и нарушений приватности.</w:t>
      </w:r>
    </w:p>
    <w:p w:rsidR="00ED7115" w:rsidRPr="00ED7115" w:rsidRDefault="00ED7115" w:rsidP="00ED7115">
      <w:pPr>
        <w:rPr>
          <w:lang w:val="ru-RU"/>
        </w:rPr>
      </w:pPr>
      <w:r w:rsidRPr="00ED7115">
        <w:rPr>
          <w:lang w:val="ru-RU"/>
        </w:rPr>
        <w:t>В целом, технологии и инновации играют важную роль в развитии устойчивого туризма, способствуя сохранению природных ресурсов, развитию инфраструктуры и повышению осведомленности туристов о важности устойчивых практик. Они представляют собой ключевой фактор для создания устойчивого и долгосрочного развития туризма.</w:t>
      </w:r>
    </w:p>
    <w:sectPr w:rsidR="00ED7115" w:rsidRPr="00ED711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35CEE"/>
    <w:multiLevelType w:val="multilevel"/>
    <w:tmpl w:val="E326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5611BB"/>
    <w:multiLevelType w:val="multilevel"/>
    <w:tmpl w:val="C54C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3905CB"/>
    <w:multiLevelType w:val="multilevel"/>
    <w:tmpl w:val="C434A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A7"/>
    <w:rsid w:val="00B4680B"/>
    <w:rsid w:val="00DD78A7"/>
    <w:rsid w:val="00ED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ACB2"/>
  <w15:chartTrackingRefBased/>
  <w15:docId w15:val="{84169FB3-71BE-4DA3-92E2-3969C9D9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711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D71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1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7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711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D71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8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2023-12-22T17:48:00Z</dcterms:created>
  <dcterms:modified xsi:type="dcterms:W3CDTF">2023-12-22T17:49:00Z</dcterms:modified>
</cp:coreProperties>
</file>