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1D" w:rsidRDefault="00C80139" w:rsidP="00C80139">
      <w:pPr>
        <w:pStyle w:val="1"/>
        <w:jc w:val="center"/>
      </w:pPr>
      <w:r w:rsidRPr="00C80139">
        <w:t>Интеграция приборостроения с облачными технологиями</w:t>
      </w:r>
    </w:p>
    <w:p w:rsidR="00C80139" w:rsidRDefault="00C80139" w:rsidP="00C80139"/>
    <w:p w:rsidR="00C80139" w:rsidRDefault="00C80139" w:rsidP="00C80139">
      <w:bookmarkStart w:id="0" w:name="_GoBack"/>
      <w:r>
        <w:t>Приборостроение - это отрасль технической деятельности, связанная с разработкой и производством различных приборов и устройств для измерения, контроля, управления и автоматизации процессов в различных областях науки и техники. В современном мире приборостроение играет важную роль во многих отраслях, таких как медицина, авиация, автомобилестроен</w:t>
      </w:r>
      <w:r>
        <w:t>ие, энергетика и многие другие.</w:t>
      </w:r>
    </w:p>
    <w:p w:rsidR="00C80139" w:rsidRDefault="00C80139" w:rsidP="00C80139">
      <w:r>
        <w:t>С развитием облачных технологий приборостроение начало интегрировать их в свои продукты и решения. Облачные технологии предоставляют огромные возможности для улучшения функциональности и управления приборами. Одной из ключевых преимуществ интеграции приборостроения с облачными технологиями является возможность удаленного мониторинга и управления приборами. Это особенно актуально в случаях, когда приборы установлены в отдален</w:t>
      </w:r>
      <w:r>
        <w:t>ных или труднодоступных местах.</w:t>
      </w:r>
    </w:p>
    <w:p w:rsidR="00C80139" w:rsidRDefault="00C80139" w:rsidP="00C80139">
      <w:r>
        <w:t>Еще одним важным аспектом интеграции приборостроения с облачными технологиями является сбор и анализ данных. Облачные платформы позволяют собирать данные с приборов в реальном времени, а затем анализировать их с использованием различных алгоритмов и методов машинного обучения. Это позволяет выявлять аномалии, оптимизировать процессы и принимать более обосн</w:t>
      </w:r>
      <w:r>
        <w:t>ованные управленческие решения.</w:t>
      </w:r>
    </w:p>
    <w:p w:rsidR="00C80139" w:rsidRDefault="00C80139" w:rsidP="00C80139">
      <w:r>
        <w:t>Еще одним важным аспектом интеграции приборостроения с облачными технологиями является возможность обновления программного обеспечения приборов удаленно. Это позволяет оперативно внедрять новые функции, исправлять ошибки и улучшать производительность без необходимости</w:t>
      </w:r>
      <w:r>
        <w:t xml:space="preserve"> физического доступа к прибору.</w:t>
      </w:r>
    </w:p>
    <w:p w:rsidR="00C80139" w:rsidRDefault="00C80139" w:rsidP="00C80139">
      <w:r>
        <w:t>Однако интеграция приборостроения с облачными технологиями также вносит некоторые вызовы и риски. Важно обеспечить надежную защиту данных и устройств от угроз безопасности. Также необходимо учитывать требования к пропускной способности сети и доступности облака, чтобы обеспечить надежную работу приборов.</w:t>
      </w:r>
    </w:p>
    <w:p w:rsidR="00C80139" w:rsidRDefault="00C80139" w:rsidP="00C80139">
      <w:r>
        <w:t>Дополнительно стоит отметить, что интеграция приборостроения с облачными технологиями способствует сокращению затрат на обслуживание и обновление приборов. Поскольку облачные системы могут предоставлять централизованный мониторинг и управление, это позволяет снизить необходимость в постоянном присутствии технического персонала на месте эксплуатации приборов. Это особенно полезно для компаний и организаций, имеющих мно</w:t>
      </w:r>
      <w:r>
        <w:t>жество распределенных объектов.</w:t>
      </w:r>
    </w:p>
    <w:p w:rsidR="00C80139" w:rsidRDefault="00C80139" w:rsidP="00C80139">
      <w:r>
        <w:t>Еще одним важным аспектом интеграции облачных технологий в приборостроении является повышение масштабируемости систем. Облачные платформы могут легко масштабироваться в зависимости от потребностей, что позволяет поддерживать большое количество приборов и обра</w:t>
      </w:r>
      <w:r>
        <w:t>батывать большие объемы данных.</w:t>
      </w:r>
    </w:p>
    <w:p w:rsidR="00C80139" w:rsidRDefault="00C80139" w:rsidP="00C80139">
      <w:r>
        <w:t>С развитием интернета вещей (</w:t>
      </w:r>
      <w:proofErr w:type="spellStart"/>
      <w:r>
        <w:t>IoT</w:t>
      </w:r>
      <w:proofErr w:type="spellEnd"/>
      <w:r>
        <w:t>), интеграция приборостроения с облачными технологиями становится более актуальной. Множество сенсоров и устройств, собирающих данные, могут передавать их в облако для анализа и хранения. Это создает новые возможности для автоматизации процессов и создания</w:t>
      </w:r>
      <w:r>
        <w:t xml:space="preserve"> интеллектуальных систем.</w:t>
      </w:r>
    </w:p>
    <w:p w:rsidR="00C80139" w:rsidRDefault="00C80139" w:rsidP="00C80139">
      <w:r>
        <w:t>Наконец, важно отметить, что интеграция облачных технологий требует совместной работы специалистов в области приборостроения и информационных технологий. Это позволяет создавать оптимальные решения, которые сочетают в себе экспертизу в области приборов с возможностями облачных систем.</w:t>
      </w:r>
    </w:p>
    <w:p w:rsidR="00C80139" w:rsidRDefault="00C80139" w:rsidP="00C80139">
      <w:r>
        <w:lastRenderedPageBreak/>
        <w:t>В целом, интеграция приборостроения с облачными технологиями представляет собой важный шаг в развитии современных технологических решений. Она способствует повышению эффективности, масштабируемости и доступности приборов, что в свою очередь способствует развитию многих отраслей промышленности и научных исследований.</w:t>
      </w:r>
    </w:p>
    <w:p w:rsidR="00C80139" w:rsidRPr="00C80139" w:rsidRDefault="00C80139" w:rsidP="00C80139">
      <w:r>
        <w:t>В заключение, интеграция приборостроения с облачными технологиями предоставляет множество возможностей для улучшения функциональности и эффективности приборов. Однако для успешной реализации этой интеграции необходимо учитывать</w:t>
      </w:r>
      <w:r>
        <w:t>,</w:t>
      </w:r>
      <w:r>
        <w:t xml:space="preserve"> как преимущества, так и вызовы, связанные с использованием облачных решений в приборостроении.</w:t>
      </w:r>
      <w:bookmarkEnd w:id="0"/>
    </w:p>
    <w:sectPr w:rsidR="00C80139" w:rsidRPr="00C8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D"/>
    <w:rsid w:val="0046061D"/>
    <w:rsid w:val="00C8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45DC"/>
  <w15:chartTrackingRefBased/>
  <w15:docId w15:val="{7DBB8C4D-4008-4CE0-B35C-D253CB70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2023-12-23T11:53:00Z</dcterms:created>
  <dcterms:modified xsi:type="dcterms:W3CDTF">2023-12-23T11:53:00Z</dcterms:modified>
</cp:coreProperties>
</file>