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B7" w:rsidRDefault="006F0F75" w:rsidP="006F0F75">
      <w:pPr>
        <w:pStyle w:val="1"/>
        <w:jc w:val="center"/>
      </w:pPr>
      <w:r w:rsidRPr="006F0F75">
        <w:t>Зеленая энергетика</w:t>
      </w:r>
      <w:r>
        <w:t>:</w:t>
      </w:r>
      <w:r w:rsidRPr="006F0F75">
        <w:t xml:space="preserve"> перспективы и проблемы использования возобновляемых источников энергии</w:t>
      </w:r>
    </w:p>
    <w:p w:rsidR="006F0F75" w:rsidRDefault="006F0F75" w:rsidP="006F0F75"/>
    <w:p w:rsidR="006F0F75" w:rsidRDefault="006F0F75" w:rsidP="006F0F75">
      <w:bookmarkStart w:id="0" w:name="_GoBack"/>
      <w:r>
        <w:t>Зеленая энергетика, основанная на использовании возобновляемых источников энергии, становится все более актуальной в современном мире, где увеличение энергопотребления и беспокойство по поводу изменения климата требуют поиска устойчивых и экологически безопасных источников энергии. Перспективы использования возобновляемых источников энергии обещают множество преимуществ, однако существуют и некоторые проблемы</w:t>
      </w:r>
      <w:r>
        <w:t>, которые необходимо учитывать.</w:t>
      </w:r>
    </w:p>
    <w:p w:rsidR="006F0F75" w:rsidRDefault="006F0F75" w:rsidP="006F0F75">
      <w:r>
        <w:t>Одной из главных перспектив зеленой энергетики является возможность сокращения выбросов парниковых газов и борьбы с изменением климата. Солнечная, ветровая, гидроэнергетика и другие возобновляемые источники энергии предоставляют возможность получения электроэнергии без выбросов углекислого газа и других загрязнителей. Это способствует снижению зависимости от ископаемых топлив и улучш</w:t>
      </w:r>
      <w:r>
        <w:t>ению качества окружающей среды.</w:t>
      </w:r>
    </w:p>
    <w:p w:rsidR="006F0F75" w:rsidRDefault="006F0F75" w:rsidP="006F0F75">
      <w:r>
        <w:t>Еще одной</w:t>
      </w:r>
      <w:r>
        <w:t xml:space="preserve"> перспективой является экономическая выгода зеленой энергетики. Возобновляемые источники энергии становятся все более конкурентоспособными по сравнению с традиционными источниками, что приводит к снижению затрат на энергию и созданию новых рабочих мест в с</w:t>
      </w:r>
      <w:r>
        <w:t>фере возобновляемой энергетики.</w:t>
      </w:r>
    </w:p>
    <w:p w:rsidR="006F0F75" w:rsidRDefault="006F0F75" w:rsidP="006F0F75">
      <w:r>
        <w:t>Однако существуют и проблемы, связанные с использованием возобновляемых источников энергии. Во-первых, они зависят от природных условий и метеорологических факторов, таких как солнечное излучение и скорость ветра. Это может приводить к неравномерности производства энергии и необходимости хранения и распред</w:t>
      </w:r>
      <w:r>
        <w:t>еления ее в моменты недостатка.</w:t>
      </w:r>
    </w:p>
    <w:p w:rsidR="006F0F75" w:rsidRDefault="006F0F75" w:rsidP="006F0F75">
      <w:r>
        <w:t>Кроме того, сбор и утилизация возобновляемой энергии может быть затратной и требовать инфраструктурных изменений. Это может столкнуться с сопротивлением со стороны традиционных энергетических компаний и потребовать значительных инвестиций.</w:t>
      </w:r>
    </w:p>
    <w:p w:rsidR="006F0F75" w:rsidRDefault="006F0F75" w:rsidP="006F0F75">
      <w:r>
        <w:t>Дополнительно стоит отметить, что использование возобновляемых источников энергии может способствовать уменьшению зависимости от импорта ископаемых топлив, что повышает энергетическую независимость страны и</w:t>
      </w:r>
      <w:r>
        <w:t xml:space="preserve"> снижает геополитические риски.</w:t>
      </w:r>
    </w:p>
    <w:p w:rsidR="006F0F75" w:rsidRDefault="006F0F75" w:rsidP="006F0F75">
      <w:r>
        <w:t xml:space="preserve">Также важно подчеркнуть, что развитие зеленой энергетики способствует инновациям и созданию новых технологий. Исследования в области возобновляемых источников энергии стимулируют разработку более эффективных и экологически чистых технологий, которые могут также найти применение в других отраслях, способствуя экономическому росту </w:t>
      </w:r>
      <w:r>
        <w:t>и конкурентоспособности страны.</w:t>
      </w:r>
    </w:p>
    <w:p w:rsidR="006F0F75" w:rsidRDefault="006F0F75" w:rsidP="006F0F75">
      <w:r>
        <w:t>Однако для успешного развития зеленой энергетики необходимо решать ряд проблем, таких как недостаток хранения энергии, вопросы внедрения и регулирования, а также обеспечение доступности возобновляемой энергии для всех слоев населения. Решение этих проблем требует согласованных действий со стороны правительств, промышленнос</w:t>
      </w:r>
      <w:r>
        <w:t>ти и общества в целом.</w:t>
      </w:r>
    </w:p>
    <w:p w:rsidR="006F0F75" w:rsidRDefault="006F0F75" w:rsidP="006F0F75">
      <w:r>
        <w:t>В итоге, зеленая энергетика представляет собой важную составляющую устойчивого природопользования и решения проблемы изменения климата. Она обещает множество перспектив, включая снижение выбросов парниковых газов, создание новых рабочих мест и стимулирование инноваций. Однако для ее успешного развития необходимо решать технические и социальные проблемы, чтобы обеспечить переход к более экологически устойчивой и эффективной системе энергоснабжения.</w:t>
      </w:r>
    </w:p>
    <w:p w:rsidR="006F0F75" w:rsidRPr="006F0F75" w:rsidRDefault="006F0F75" w:rsidP="006F0F75">
      <w:r>
        <w:lastRenderedPageBreak/>
        <w:t>В заключение, зеленая энергетика представляет собой перспективное направление для удовлетворения потребностей в энергии и снижения негативного воздействия на окружающую среду. Однако для успешного перехода к возобновляемым источникам энергии необходимо решать технические, экономические и социальные проблемы, чтобы обеспечить стабильное и экологически устойчивое энергоснабжение для будущих поколений.</w:t>
      </w:r>
      <w:bookmarkEnd w:id="0"/>
    </w:p>
    <w:sectPr w:rsidR="006F0F75" w:rsidRPr="006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B7"/>
    <w:rsid w:val="00047FB7"/>
    <w:rsid w:val="006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8ECC"/>
  <w15:chartTrackingRefBased/>
  <w15:docId w15:val="{C8FE3915-A3DE-41C4-825F-2760D74C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2023-12-23T13:23:00Z</dcterms:created>
  <dcterms:modified xsi:type="dcterms:W3CDTF">2023-12-23T13:23:00Z</dcterms:modified>
</cp:coreProperties>
</file>