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CA4BDA" w:rsidP="00CA4BDA">
      <w:pPr>
        <w:pStyle w:val="1"/>
        <w:rPr>
          <w:lang w:val="ru-RU"/>
        </w:rPr>
      </w:pPr>
      <w:r w:rsidRPr="0071018E">
        <w:rPr>
          <w:lang w:val="ru-RU"/>
        </w:rPr>
        <w:t>Методы контроля за биоразнообразием</w:t>
      </w:r>
    </w:p>
    <w:p w:rsidR="00CA4BDA" w:rsidRPr="00CA4BDA" w:rsidRDefault="00CA4BDA" w:rsidP="00CA4BDA">
      <w:pPr>
        <w:rPr>
          <w:lang w:val="ru-RU"/>
        </w:rPr>
      </w:pPr>
      <w:r w:rsidRPr="00CA4BDA">
        <w:rPr>
          <w:lang w:val="ru-RU"/>
        </w:rPr>
        <w:t>Биоразнообразие является ключевым элементом здоровья планеты, обеспечивающим устойчивость экосистем и жизнеспособность многих видов. Оно представляет собой разнообразие живых организмов, включая растения, животных и микроорганизмы, а также разнообразие экосистем, где они обитают. Контроль за биоразнообразием играет важную роль в сохранении природы и обеспечении устойчивого развития.</w:t>
      </w:r>
    </w:p>
    <w:p w:rsidR="00CA4BDA" w:rsidRPr="00CA4BDA" w:rsidRDefault="00CA4BDA" w:rsidP="00CA4BDA">
      <w:pPr>
        <w:rPr>
          <w:lang w:val="ru-RU"/>
        </w:rPr>
      </w:pPr>
      <w:r w:rsidRPr="00CA4BDA">
        <w:rPr>
          <w:lang w:val="ru-RU"/>
        </w:rPr>
        <w:t>Одним из основных методов контроля за биоразнообразием является мониторинг и изучение биологических видов и их среды обитания. Ученые и экологи используют различные методы, такие как наблюдения, сбор образцов, экспертизы, генетические исследования и анализ данных, чтобы отслеживать изменения в популяциях видов, распространении их местообитаний и состоянии экосистем.</w:t>
      </w:r>
    </w:p>
    <w:p w:rsidR="00CA4BDA" w:rsidRPr="00CA4BDA" w:rsidRDefault="00CA4BDA" w:rsidP="00CA4BDA">
      <w:pPr>
        <w:rPr>
          <w:lang w:val="ru-RU"/>
        </w:rPr>
      </w:pPr>
      <w:r w:rsidRPr="00CA4BDA">
        <w:rPr>
          <w:lang w:val="ru-RU"/>
        </w:rPr>
        <w:t>Оценка биоразнообразия включает в себя исследование видового состава, численности популяций, генетического разнообразия и разнообразия местообитаний. Это позволяет ученым понять динамику изменений в природных сообществах, определить уровень угрозы для различных видов и принять меры по сохранению их биоразнообразия.</w:t>
      </w:r>
    </w:p>
    <w:p w:rsidR="00CA4BDA" w:rsidRPr="00CA4BDA" w:rsidRDefault="00CA4BDA" w:rsidP="00CA4BDA">
      <w:pPr>
        <w:rPr>
          <w:lang w:val="ru-RU"/>
        </w:rPr>
      </w:pPr>
      <w:r w:rsidRPr="00CA4BDA">
        <w:rPr>
          <w:lang w:val="ru-RU"/>
        </w:rPr>
        <w:t>Другим важным методом контроля за биоразнообразием является создание охраняемых территорий, таких как национальные парки, заповедники, природные заказники и биосферные резерваты. Эти территории предоставляют местообитания для различных видов и помогают сохранить природные экосистемы. Они также способствуют проведению научных исследований, образованию общественности и разработке стратегий сохранения биоразнообразия.</w:t>
      </w:r>
    </w:p>
    <w:p w:rsidR="00CA4BDA" w:rsidRPr="00CA4BDA" w:rsidRDefault="00CA4BDA" w:rsidP="00CA4BDA">
      <w:pPr>
        <w:rPr>
          <w:lang w:val="ru-RU"/>
        </w:rPr>
      </w:pPr>
      <w:r w:rsidRPr="00CA4BDA">
        <w:rPr>
          <w:lang w:val="ru-RU"/>
        </w:rPr>
        <w:t>Программы по восстановлению и реабилитации местообитаний являются еще одним важным методом. Это включает в себя меры по восстановлению разрушенных или деградированных экосистем, воссоздание и восстановление природных ландшафтов, проведение реабилитации различных видов, оказавшихся под угрозой исчезновения.</w:t>
      </w:r>
    </w:p>
    <w:p w:rsidR="00CA4BDA" w:rsidRPr="00CA4BDA" w:rsidRDefault="00CA4BDA" w:rsidP="00CA4BDA">
      <w:pPr>
        <w:rPr>
          <w:lang w:val="ru-RU"/>
        </w:rPr>
      </w:pPr>
      <w:r w:rsidRPr="00CA4BDA">
        <w:rPr>
          <w:lang w:val="ru-RU"/>
        </w:rPr>
        <w:t>Генетический мониторинг и сохранение генофонда также важны для контроля за биоразнообразием. Это включает в себя сбор, хранение и изучение генетического материала различных видов для сохранения их генетического разнообразия. Такие исследования помогают ученым оценить генетические ресурсы, адаптивные возможности видов и помогают разрабатывать стратегии сохранения.</w:t>
      </w:r>
    </w:p>
    <w:p w:rsidR="00CA4BDA" w:rsidRPr="00CA4BDA" w:rsidRDefault="00CA4BDA" w:rsidP="00CA4BDA">
      <w:pPr>
        <w:rPr>
          <w:lang w:val="ru-RU"/>
        </w:rPr>
      </w:pPr>
      <w:r w:rsidRPr="00CA4BDA">
        <w:rPr>
          <w:lang w:val="ru-RU"/>
        </w:rPr>
        <w:t>Информационные технологии и базы данных также играют важную роль в контроле за биоразнообразием. Создание цифровых платформ и географических информационных систем позволяет ученым и экологам управлять и анализировать большие объемы данных о видовом составе, популяциях, местообитаниях и уровне угрозы для биоразнообразия.</w:t>
      </w:r>
    </w:p>
    <w:p w:rsidR="00CA4BDA" w:rsidRPr="00CA4BDA" w:rsidRDefault="00CA4BDA" w:rsidP="00CA4BDA">
      <w:pPr>
        <w:rPr>
          <w:lang w:val="ru-RU"/>
        </w:rPr>
      </w:pPr>
      <w:r w:rsidRPr="00CA4BDA">
        <w:rPr>
          <w:lang w:val="ru-RU"/>
        </w:rPr>
        <w:t>Эффективный контроль за биоразнообразием требует междисциплинарного подхода и совместных усилий со стороны научных сообществ, правительственных органов, местных сообществ и общественности. Сохранение биоразнообразия является неотъемлемой частью устойчивого развития и требует постоянного внимания и заботы для сохранения богатства природы нашей планеты.</w:t>
      </w:r>
      <w:bookmarkStart w:id="0" w:name="_GoBack"/>
      <w:bookmarkEnd w:id="0"/>
    </w:p>
    <w:sectPr w:rsidR="00CA4BDA" w:rsidRPr="00CA4B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96"/>
    <w:rsid w:val="0039425F"/>
    <w:rsid w:val="00CA4BDA"/>
    <w:rsid w:val="00D0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13E2"/>
  <w15:chartTrackingRefBased/>
  <w15:docId w15:val="{4B990F40-F27A-4ECE-AC13-0B36893E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4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2448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2023-12-23T13:59:00Z</dcterms:created>
  <dcterms:modified xsi:type="dcterms:W3CDTF">2023-12-23T14:00:00Z</dcterms:modified>
</cp:coreProperties>
</file>