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5F" w:rsidRDefault="000121F4" w:rsidP="000121F4">
      <w:pPr>
        <w:pStyle w:val="1"/>
        <w:rPr>
          <w:lang w:val="ru-RU"/>
        </w:rPr>
      </w:pPr>
      <w:r w:rsidRPr="0071018E">
        <w:rPr>
          <w:lang w:val="ru-RU"/>
        </w:rPr>
        <w:t>Экологические аспекты использования пестицидов в сельском хозяйстве</w:t>
      </w:r>
    </w:p>
    <w:p w:rsidR="000121F4" w:rsidRPr="000121F4" w:rsidRDefault="000121F4" w:rsidP="000121F4">
      <w:r w:rsidRPr="000121F4">
        <w:rPr>
          <w:lang w:val="ru-RU"/>
        </w:rPr>
        <w:t xml:space="preserve">Использование пестицидов в сельском хозяйстве является обсуждаемой темой из-за его влияния на окружающую среду, здоровье человека и биоразнообразие. </w:t>
      </w:r>
      <w:r w:rsidRPr="000121F4">
        <w:t>Пестициды - это химические вещества, предназначенные для уничтожения вредителей растений, болезней и сорняков, что позволяет повысить урожайность и улучшить качество сельскохозяйственной продукции. Однако их использование сопровождается экологическими последствиями.</w:t>
      </w:r>
    </w:p>
    <w:p w:rsidR="000121F4" w:rsidRPr="000121F4" w:rsidRDefault="000121F4" w:rsidP="000121F4">
      <w:r w:rsidRPr="000121F4">
        <w:t>Одной из основных проблем, связанных с пестицидами, является их токсичность и влияние на окружающую среду. Многие пестициды могут оставаться в почве, воде и воздухе на протяжении длительного времени, что приводит к загрязнению окружающей среды и угрозе для животных, растений и человека. Вредные вещества могут проникать в почву, загрязнять грунтовые воды, заражать пищевые цепочки и иметь негативное воздействие на биоразнообразие, вызывая гибель полезных организмов и нарушая экосистемы.</w:t>
      </w:r>
    </w:p>
    <w:p w:rsidR="000121F4" w:rsidRPr="000121F4" w:rsidRDefault="000121F4" w:rsidP="000121F4">
      <w:r w:rsidRPr="000121F4">
        <w:t>Еще одним аспектом использования пестицидов является их воздействие на здоровье человека. Контакт с пестицидами может вызывать отравления, аллергические реакции, проблемы с дыхательной системой, нервной системой и даже раковые заболевания у работников сельского хозяйства или людей, живущих рядом с обработанными полями. Пестициды также могут попадать в организм через пищу, что повышает риск для здоровья людей.</w:t>
      </w:r>
    </w:p>
    <w:p w:rsidR="000121F4" w:rsidRPr="000121F4" w:rsidRDefault="000121F4" w:rsidP="000121F4">
      <w:r w:rsidRPr="000121F4">
        <w:t>Важным аспектом является также разрушительное воздействие пестицидов на полезных организмов, таких как пчелы и другие опылители. Пестициды могут быть токсичными для пчел и других полезных насекомых, что угрожает процессу опыления и может привести к уменьшению численности популяций полезных организмов. Это в свою очередь может привести к снижению урожайности и уменьшению биоразнообразия.</w:t>
      </w:r>
    </w:p>
    <w:p w:rsidR="000121F4" w:rsidRPr="000121F4" w:rsidRDefault="000121F4" w:rsidP="000121F4">
      <w:r w:rsidRPr="000121F4">
        <w:t>Для уменьшения отрицательных последствий использования пестицидов в сельском хозяйстве важно применение альтернативных методов управления вредителями. Это включает в себя применение биологических методов борьбы с вредителями, использование более безопасных и экологически чистых пестицидов, разработку интегрированных систем управления вредителями, которые минимизируют использование химических веществ, и поощрение агроэкологических практик, способствующих сохранению баланса в экосистемах.</w:t>
      </w:r>
    </w:p>
    <w:p w:rsidR="000121F4" w:rsidRPr="000121F4" w:rsidRDefault="000121F4" w:rsidP="000121F4">
      <w:r w:rsidRPr="000121F4">
        <w:t>Также важно проведение образовательных программ для сельскохозяйственных работников и общественности о безопасном использовании пестицидов, о правильных методах и сроках их применения, а также о возможных альтернативах. Обучение фермеров современным и эффективным методам управления вредителями может способствовать уменьшению зависимости от пестицидов и улучшению экологической ситуации.</w:t>
      </w:r>
    </w:p>
    <w:p w:rsidR="000121F4" w:rsidRPr="000121F4" w:rsidRDefault="000121F4" w:rsidP="000121F4">
      <w:pPr>
        <w:rPr>
          <w:lang w:val="ru-RU"/>
        </w:rPr>
      </w:pPr>
      <w:r w:rsidRPr="000121F4">
        <w:rPr>
          <w:lang w:val="ru-RU"/>
        </w:rPr>
        <w:t>Таким образом, использование пестицидов в сельском хозяйстве имеет серьезные экологические последствия, которые требуют внимания и принятия мер для минимизации их негативного воздействия на окружающую среду и здоровье человека. Необходимо стремиться к разработке и внедрению более безопасных и устойчивых методов сельскохозяйственного производства для сохранения биоразнообразия и обеспечения устойчивости экосистем.</w:t>
      </w:r>
      <w:bookmarkStart w:id="0" w:name="_GoBack"/>
      <w:bookmarkEnd w:id="0"/>
    </w:p>
    <w:sectPr w:rsidR="000121F4" w:rsidRPr="000121F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77"/>
    <w:rsid w:val="000121F4"/>
    <w:rsid w:val="0039425F"/>
    <w:rsid w:val="00F8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75B83"/>
  <w15:chartTrackingRefBased/>
  <w15:docId w15:val="{B6F2896E-C4F6-40F7-871F-ACBF5EB8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21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1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2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2023-12-23T17:00:00Z</dcterms:created>
  <dcterms:modified xsi:type="dcterms:W3CDTF">2023-12-23T17:00:00Z</dcterms:modified>
</cp:coreProperties>
</file>