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5F" w:rsidRDefault="00D06EE2" w:rsidP="00D06EE2">
      <w:pPr>
        <w:pStyle w:val="1"/>
        <w:rPr>
          <w:lang w:val="ru-RU"/>
        </w:rPr>
      </w:pPr>
      <w:r w:rsidRPr="00F528B3">
        <w:rPr>
          <w:lang w:val="ru-RU"/>
        </w:rPr>
        <w:t>Интеграция производства и экологии</w:t>
      </w:r>
    </w:p>
    <w:p w:rsidR="00D06EE2" w:rsidRPr="00D06EE2" w:rsidRDefault="00D06EE2" w:rsidP="00D06EE2">
      <w:r w:rsidRPr="00D06EE2">
        <w:t>Интеграция производства и экологии представляет собой стратегический подход, направленный на сочетание производственной деятельности с принципами экологической ответственности и устойчивого развития. Это слияние целей производства с учетом минимизации негативного воздействия на окружающую среду и оптимизации использования ресурсов.</w:t>
      </w:r>
    </w:p>
    <w:p w:rsidR="00D06EE2" w:rsidRPr="00D06EE2" w:rsidRDefault="00D06EE2" w:rsidP="00D06EE2">
      <w:r w:rsidRPr="00D06EE2">
        <w:t>Одним из основных аспектов интеграции производства и экологии является внедрение экологически чистых технологий и процессов в производственные цепочки. Разработка и применение таких технологий позволяют сократить выбросы вредных веществ, эффективнее использовать ресурсы и сырье, что в итоге снижает негативное воздействие на окружающую среду.</w:t>
      </w:r>
    </w:p>
    <w:p w:rsidR="00D06EE2" w:rsidRPr="00D06EE2" w:rsidRDefault="00D06EE2" w:rsidP="00D06EE2">
      <w:r w:rsidRPr="00D06EE2">
        <w:t>Кроме того, в рамках интеграции производства и экологии осуществляется переход к зеленому производству. Это включает в себя создание экологически чистых продуктов, применение энергоэффективных методов производства, а также рациональное использование природных ресурсов с учетом экологических аспектов.</w:t>
      </w:r>
    </w:p>
    <w:p w:rsidR="00D06EE2" w:rsidRPr="00D06EE2" w:rsidRDefault="00D06EE2" w:rsidP="00D06EE2">
      <w:r w:rsidRPr="00D06EE2">
        <w:t>Интеграция производства и экологии также связана с внедрением систем управления окружающей средой. Применение стандартов ISO 14000 и других экологических стандартов позволяет контролировать и улучшать экологическую производственную деятельность предприятия, снижать риски для окружающей среды и обеспечивать соблюдение экологических требований.</w:t>
      </w:r>
    </w:p>
    <w:p w:rsidR="00D06EE2" w:rsidRPr="00D06EE2" w:rsidRDefault="00D06EE2" w:rsidP="00D06EE2">
      <w:r w:rsidRPr="00D06EE2">
        <w:t>Концепция "закрытого цикла" (closed-loop) также является частью интеграции производства и экологии. Это подход, в рамках которого отходы и отработанные материалы рассматриваются как ресурсы для повторного использования или переработки, что позволяет сократить количество отходов и воздействие на окружающую среду.</w:t>
      </w:r>
    </w:p>
    <w:p w:rsidR="00D06EE2" w:rsidRPr="00D06EE2" w:rsidRDefault="00D06EE2" w:rsidP="00D06EE2">
      <w:r w:rsidRPr="00D06EE2">
        <w:t>Одним из ключевых элементов интеграции производства и экологии является корпоративная социальная ответственность предприятия (CSR). Это включает в себя активное участие в охране окружающей среды, вклад в развитие экологически чистых технологий, поддержку инициатив, направленных на защиту природы и устойчивое использование ресурсов.</w:t>
      </w:r>
    </w:p>
    <w:p w:rsidR="00D06EE2" w:rsidRPr="00D06EE2" w:rsidRDefault="00D06EE2" w:rsidP="00D06EE2">
      <w:r w:rsidRPr="00D06EE2">
        <w:rPr>
          <w:lang w:val="ru-RU"/>
        </w:rPr>
        <w:t xml:space="preserve">Интеграция производства и экологии играет важную роль в создании устойчивой и экологически безопасной экономики. </w:t>
      </w:r>
      <w:r w:rsidRPr="00D06EE2">
        <w:t>Она способствует уменьшению негативного воздействия производства на окружающую среду, улучшению качества жизни, сохранению природных ресурсов и более ответственному использованию технологий в целях сохранения экосистемы нашей планеты. Это стратегическое направление позволяет компаниям не только быть конкурентоспособными, но и способствует созданию здоровой и устойчивой среды для будущих поколений.</w:t>
      </w:r>
      <w:bookmarkStart w:id="0" w:name="_GoBack"/>
      <w:bookmarkEnd w:id="0"/>
    </w:p>
    <w:sectPr w:rsidR="00D06EE2" w:rsidRPr="00D06EE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D5F"/>
    <w:rsid w:val="001E5D5F"/>
    <w:rsid w:val="0039425F"/>
    <w:rsid w:val="00D0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3770A"/>
  <w15:chartTrackingRefBased/>
  <w15:docId w15:val="{3F14EA15-4113-4AD4-A9DD-148F48EFA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6E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E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7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2146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2023-12-23T19:07:00Z</dcterms:created>
  <dcterms:modified xsi:type="dcterms:W3CDTF">2023-12-23T19:07:00Z</dcterms:modified>
</cp:coreProperties>
</file>