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C6" w:rsidRDefault="0008017F" w:rsidP="0008017F">
      <w:pPr>
        <w:pStyle w:val="1"/>
        <w:jc w:val="center"/>
      </w:pPr>
      <w:r w:rsidRPr="0008017F">
        <w:t>Процессуальные права и обязанности сторон в судебном процессе</w:t>
      </w:r>
    </w:p>
    <w:p w:rsidR="0008017F" w:rsidRDefault="0008017F" w:rsidP="0008017F"/>
    <w:p w:rsidR="0008017F" w:rsidRDefault="0008017F" w:rsidP="0008017F">
      <w:bookmarkStart w:id="0" w:name="_GoBack"/>
      <w:r>
        <w:t>Процессуальные права и обязанности сторон в судебном процессе являются важной частью судопроизводства и играют ключевую роль в обеспечении справедливости и эффективности судебных разбирательств. Эти права и обязанности определяются законом и процессуальными нормами и представляют собой основу дл</w:t>
      </w:r>
      <w:r>
        <w:t>я проведения судебных процедур.</w:t>
      </w:r>
    </w:p>
    <w:p w:rsidR="0008017F" w:rsidRDefault="0008017F" w:rsidP="0008017F">
      <w:r>
        <w:t xml:space="preserve">Процессуальные права сторон включают в себя право на доступ к суду, право на равноправное представление, право на обжалование судебных решений и решений суда первой инстанции. Эти права обеспечивают возможность сторон защищать свои интересы и представлять </w:t>
      </w:r>
      <w:r>
        <w:t>свои аргументы перед судом.</w:t>
      </w:r>
    </w:p>
    <w:p w:rsidR="0008017F" w:rsidRDefault="0008017F" w:rsidP="0008017F">
      <w:r>
        <w:t>Однако вместе с процессуальными правами стороны также несут определенные обязанности. Одной из главных обязанностей является обязанность соблюдать процессуальные правила и судебные решения. Это включает в себя соблюдение сроков подачи документов, явку на судебные заседания и предоставл</w:t>
      </w:r>
      <w:r>
        <w:t>ение необходимых доказательств.</w:t>
      </w:r>
    </w:p>
    <w:p w:rsidR="0008017F" w:rsidRDefault="0008017F" w:rsidP="0008017F">
      <w:r>
        <w:t>Строгое соблюдение процессуальных правил и судебных решений не только способствует справедливости и эффективности судебных процедур, но и обеспечивает уважение к суду и правопорядку в обществе. Нарушение процессуальных обязанностей может привести к различным санкциям, включая штрафы</w:t>
      </w:r>
      <w:r>
        <w:t xml:space="preserve"> или лишение определенных прав.</w:t>
      </w:r>
    </w:p>
    <w:p w:rsidR="0008017F" w:rsidRDefault="0008017F" w:rsidP="0008017F">
      <w:r>
        <w:t>Кроме того, стороны также обязаны действовать добросовестно и честно в судебных процессах. Это означает, что они не должны представлять ложные или мошеннические доказательства, а также не могут злоупотреблять своими процессуальными правами в</w:t>
      </w:r>
      <w:r>
        <w:t xml:space="preserve"> ущерб другой стороне или суду.</w:t>
      </w:r>
    </w:p>
    <w:p w:rsidR="0008017F" w:rsidRDefault="0008017F" w:rsidP="0008017F">
      <w:r>
        <w:t>Важно отметить, что процессуальные права и обязанности сторон спроектированы таким образом, чтобы обеспечить баланс интересов и соблюдение принципов справедливости в судебных процессах. Суды имеют обязанность следить за соблюдением этих прав и обязанностей и приним</w:t>
      </w:r>
      <w:r>
        <w:t>ать меры в случае их нарушения.</w:t>
      </w:r>
    </w:p>
    <w:p w:rsidR="0008017F" w:rsidRDefault="0008017F" w:rsidP="0008017F">
      <w:r>
        <w:t>В итоге, процессуальные права и обязанности сторон в судебном процессе являются неотъемлемой частью правовой системы и способствуют обеспечению справедливости и законности в судебных разбирательствах. Они играют важную роль в поддержании правопорядка и защите прав и интересов всех участников судебных процессов.</w:t>
      </w:r>
    </w:p>
    <w:p w:rsidR="0008017F" w:rsidRDefault="0008017F" w:rsidP="0008017F">
      <w:r>
        <w:t>Для сторон в судебном процессе также важно понимать, что у них есть право на конфиденциальность и приватность своих данных и информации, предоставленных в рамках дела. Это право на защиту конфиденциальности особенно актуально в случаях, когда дело содержит личные ил</w:t>
      </w:r>
      <w:r>
        <w:t>и чувствительные данные сторон.</w:t>
      </w:r>
    </w:p>
    <w:p w:rsidR="0008017F" w:rsidRDefault="0008017F" w:rsidP="0008017F">
      <w:r>
        <w:t xml:space="preserve">Кроме того, стороны обязаны сотрудничать с судом и друг другом в разумных пределах, чтобы обеспечить эффективное проведение судебного процесса. Это включает в себя предоставление документов и информации, необходимых для разрешения дела, а также участие в процессе медиации или других методах альтернативного разрешения споров, </w:t>
      </w:r>
      <w:r>
        <w:t>если это предусмотрено законом.</w:t>
      </w:r>
    </w:p>
    <w:p w:rsidR="0008017F" w:rsidRDefault="0008017F" w:rsidP="0008017F">
      <w:r>
        <w:t xml:space="preserve">Процессуальные права и обязанности сторон также могут различаться в зависимости от типа судебного процесса (гражданское, уголовное, административное дело и др.) и судебной юрисдикции. Это означает, что стороны и их представители должны тщательно ознакомиться с </w:t>
      </w:r>
      <w:r>
        <w:lastRenderedPageBreak/>
        <w:t>применимыми законами и процессуальными нормами, чтобы эффективно защищать свои интересы в су</w:t>
      </w:r>
      <w:r>
        <w:t>де.</w:t>
      </w:r>
    </w:p>
    <w:p w:rsidR="0008017F" w:rsidRPr="0008017F" w:rsidRDefault="0008017F" w:rsidP="0008017F">
      <w:r>
        <w:t>Итак, процессуальные права и обязанности сторон в судебном процессе представляют собой сложную систему норм и принципов, направленных на обеспечение справедливости и эффективности судопроизводства. Понимание и соблюдение этих прав и обязанностей являются важными аспектами для успешного участия в судебных разбирательствах и защиты своих прав и интересов перед судом.</w:t>
      </w:r>
      <w:bookmarkEnd w:id="0"/>
    </w:p>
    <w:sectPr w:rsidR="0008017F" w:rsidRPr="0008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C6"/>
    <w:rsid w:val="0008017F"/>
    <w:rsid w:val="0093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C9E3"/>
  <w15:chartTrackingRefBased/>
  <w15:docId w15:val="{D2F1F195-4F83-4BFC-9B33-016CFA4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2023-12-24T10:53:00Z</dcterms:created>
  <dcterms:modified xsi:type="dcterms:W3CDTF">2023-12-24T10:54:00Z</dcterms:modified>
</cp:coreProperties>
</file>