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FA" w:rsidRDefault="005F32C5" w:rsidP="005F32C5">
      <w:pPr>
        <w:pStyle w:val="1"/>
        <w:rPr>
          <w:lang w:val="ru-RU"/>
        </w:rPr>
      </w:pPr>
      <w:r w:rsidRPr="009C5AC9">
        <w:rPr>
          <w:lang w:val="ru-RU"/>
        </w:rPr>
        <w:t>Проблемы экологии и промышленность</w:t>
      </w:r>
    </w:p>
    <w:p w:rsidR="005F32C5" w:rsidRPr="005F32C5" w:rsidRDefault="005F32C5" w:rsidP="005F32C5">
      <w:pPr>
        <w:rPr>
          <w:lang w:val="ru-RU"/>
        </w:rPr>
      </w:pPr>
      <w:r w:rsidRPr="005F32C5">
        <w:rPr>
          <w:lang w:val="ru-RU"/>
        </w:rPr>
        <w:t>Промышленное производство стало неотъемлемой частью современной жизни, обеспечивая людей товарами и услугами. Однако оно также оказывает существенное воздействие на окружающую среду, создавая ряд экологических проблем, которые требуют внимания и решения.</w:t>
      </w:r>
    </w:p>
    <w:p w:rsidR="005F32C5" w:rsidRPr="005F32C5" w:rsidRDefault="005F32C5" w:rsidP="005F32C5">
      <w:pPr>
        <w:rPr>
          <w:lang w:val="ru-RU"/>
        </w:rPr>
      </w:pPr>
      <w:r w:rsidRPr="005F32C5">
        <w:rPr>
          <w:lang w:val="ru-RU"/>
        </w:rPr>
        <w:t>Одной из основных проблем, связанных с промышленностью, является загрязнение окружающей среды. Выбросы вредных веществ и токсичных отходов из производства негативно влияют на воздух, воду и почву. Это может привести к загрязнению атмосферы, появлению кислотных дождей, загрязнению водных ресурсов и почвы, что негативно сказывается на здоровье человека, животных и растений.</w:t>
      </w:r>
    </w:p>
    <w:p w:rsidR="005F32C5" w:rsidRPr="005F32C5" w:rsidRDefault="005F32C5" w:rsidP="005F32C5">
      <w:pPr>
        <w:rPr>
          <w:lang w:val="ru-RU"/>
        </w:rPr>
      </w:pPr>
      <w:r w:rsidRPr="005F32C5">
        <w:rPr>
          <w:lang w:val="ru-RU"/>
        </w:rPr>
        <w:t>Еще одной проблемой является истощение природных ресурсов. Промышленность активно использует природные ресурсы, такие как нефть, природный газ, древесина и многие другие, что приводит к их уменьшению и истощению. Нерациональное использование этих ресурсов может вызвать их исчерпание, что создаст серьезные проблемы для будущих поколений.</w:t>
      </w:r>
    </w:p>
    <w:p w:rsidR="005F32C5" w:rsidRPr="005F32C5" w:rsidRDefault="005F32C5" w:rsidP="005F32C5">
      <w:pPr>
        <w:rPr>
          <w:lang w:val="ru-RU"/>
        </w:rPr>
      </w:pPr>
      <w:r w:rsidRPr="005F32C5">
        <w:rPr>
          <w:lang w:val="ru-RU"/>
        </w:rPr>
        <w:t>Также важным аспектом является изменение климата. Промышленность является одним из крупнейших источников выбросов парниковых газов, таких как углекислый газ и метан. Эти газы удерживают тепло в атмосфере, вызывая изменение климата, повышение температуры на Земле, изменение погодных условий, подъем уровня морей и другие негативные последствия.</w:t>
      </w:r>
    </w:p>
    <w:p w:rsidR="005F32C5" w:rsidRPr="005F32C5" w:rsidRDefault="005F32C5" w:rsidP="005F32C5">
      <w:pPr>
        <w:rPr>
          <w:lang w:val="ru-RU"/>
        </w:rPr>
      </w:pPr>
      <w:r w:rsidRPr="005F32C5">
        <w:rPr>
          <w:lang w:val="ru-RU"/>
        </w:rPr>
        <w:t>Борьба с этими проблемами требует комплексного подхода. Промышленные предприятия должны придерживаться строгих экологических стандартов, внедрять чистые технологии, уменьшать выбросы и воздействие на окружающую среду. Необходимо также активно развивать возобновляемые источники энергии и эффективные методы переработки отходов.</w:t>
      </w:r>
    </w:p>
    <w:p w:rsidR="005F32C5" w:rsidRPr="005F32C5" w:rsidRDefault="005F32C5" w:rsidP="005F32C5">
      <w:pPr>
        <w:rPr>
          <w:lang w:val="ru-RU"/>
        </w:rPr>
      </w:pPr>
      <w:r w:rsidRPr="005F32C5">
        <w:rPr>
          <w:lang w:val="ru-RU"/>
        </w:rPr>
        <w:t>Правительства могут играть ключевую роль в решении экологических проблем, вводя законы, поощряя экологически чистые технологии, обеспечивая контроль за соблюдением стандартов и поощряя устойчивое производство.</w:t>
      </w:r>
    </w:p>
    <w:p w:rsidR="005F32C5" w:rsidRPr="005F32C5" w:rsidRDefault="005F32C5" w:rsidP="005F32C5">
      <w:pPr>
        <w:rPr>
          <w:lang w:val="ru-RU"/>
        </w:rPr>
      </w:pPr>
      <w:r w:rsidRPr="005F32C5">
        <w:rPr>
          <w:lang w:val="ru-RU"/>
        </w:rPr>
        <w:t>Общество также может внести свой вклад, поддерживая и пользуясь продукцией, произведенной с учетом экологических принципов, а также принимая активное участие в устранении загрязнения и охране окружающей среды.</w:t>
      </w:r>
    </w:p>
    <w:p w:rsidR="005F32C5" w:rsidRPr="005F32C5" w:rsidRDefault="005F32C5" w:rsidP="005F32C5">
      <w:pPr>
        <w:rPr>
          <w:lang w:val="ru-RU"/>
        </w:rPr>
      </w:pPr>
      <w:r w:rsidRPr="005F32C5">
        <w:rPr>
          <w:lang w:val="ru-RU"/>
        </w:rPr>
        <w:t>Проблемы экологии и промышленности требуют совместных усилий со стороны всех участников общества. Решение этих проблем необходимо для обеспечения устойчивого и здорового будущего для нас самих и будущих поколений.</w:t>
      </w:r>
      <w:bookmarkStart w:id="0" w:name="_GoBack"/>
      <w:bookmarkEnd w:id="0"/>
    </w:p>
    <w:sectPr w:rsidR="005F32C5" w:rsidRPr="005F32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78"/>
    <w:rsid w:val="003A30FA"/>
    <w:rsid w:val="004E4C78"/>
    <w:rsid w:val="005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44665"/>
  <w15:chartTrackingRefBased/>
  <w15:docId w15:val="{B51A2CDE-F344-478C-9BE1-0186DD49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2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2023-12-24T13:43:00Z</dcterms:created>
  <dcterms:modified xsi:type="dcterms:W3CDTF">2023-12-24T13:43:00Z</dcterms:modified>
</cp:coreProperties>
</file>