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6A" w:rsidRDefault="004B5707" w:rsidP="004B5707">
      <w:pPr>
        <w:pStyle w:val="1"/>
        <w:jc w:val="center"/>
      </w:pPr>
      <w:r w:rsidRPr="004B5707">
        <w:t>Шизофрения</w:t>
      </w:r>
      <w:r>
        <w:t>:</w:t>
      </w:r>
      <w:r w:rsidRPr="004B5707">
        <w:t xml:space="preserve"> современные представления о природе заболевания</w:t>
      </w:r>
    </w:p>
    <w:p w:rsidR="004B5707" w:rsidRDefault="004B5707" w:rsidP="004B5707"/>
    <w:p w:rsidR="004B5707" w:rsidRDefault="004B5707" w:rsidP="004B5707">
      <w:bookmarkStart w:id="0" w:name="_GoBack"/>
      <w:r>
        <w:t>Шизофрения - это серьезное психическое расстройство, которое характеризуется нарушением мышления, эмоций и восприятия реальности. Современные представления о природе этого заболевания предполагают множество факторов, включая генетические, нейробиологические, окружа</w:t>
      </w:r>
      <w:r>
        <w:t>ющие и психологические аспекты.</w:t>
      </w:r>
    </w:p>
    <w:p w:rsidR="004B5707" w:rsidRDefault="004B5707" w:rsidP="004B5707">
      <w:r>
        <w:t>Генетические факторы играют значительную роль в развитии шизофрении. Исследования показывают, что у людей с близкими родственниками, страдающими от шизофрении, риск заболеть увеличивается. Однако генетика не является единственным фактором, и наследственность лишь предрасполагает к заболеванию, требуя воздействия дополнител</w:t>
      </w:r>
      <w:r>
        <w:t>ьных факторов для его развития.</w:t>
      </w:r>
    </w:p>
    <w:p w:rsidR="004B5707" w:rsidRDefault="004B5707" w:rsidP="004B5707">
      <w:r>
        <w:t>Нейробиологические исследования также указывают на наличие аномалий в структуре и функции мозга у пациентов с шизофренией. Некоторые из этих аномалий связаны с несбалансированным уровне</w:t>
      </w:r>
      <w:r>
        <w:t xml:space="preserve">м </w:t>
      </w:r>
      <w:proofErr w:type="spellStart"/>
      <w:r>
        <w:t>нейромедиаторов</w:t>
      </w:r>
      <w:proofErr w:type="spellEnd"/>
      <w:r>
        <w:t>, таких как доф</w:t>
      </w:r>
      <w:r>
        <w:t xml:space="preserve">амин, серотонин и </w:t>
      </w:r>
      <w:proofErr w:type="spellStart"/>
      <w:r>
        <w:t>глутамат</w:t>
      </w:r>
      <w:proofErr w:type="spellEnd"/>
      <w:r>
        <w:t>, которые играют важную роль в пер</w:t>
      </w:r>
      <w:r>
        <w:t>едаче нервных сигналов в мозге.</w:t>
      </w:r>
    </w:p>
    <w:p w:rsidR="004B5707" w:rsidRDefault="004B5707" w:rsidP="004B5707">
      <w:r>
        <w:t>Окружающие факторы, такие как стресс, воздействие на раннем этапе развития, социальные условия и наличие травматических событий, также могут увеличить риск развития шизофрении или спровоцировать ее обострение. Эти факторы могут взаимодействовать с генетическими и нейробиологическими факторами, создавая сложные ус</w:t>
      </w:r>
      <w:r>
        <w:t>ловия для развития заболевания.</w:t>
      </w:r>
    </w:p>
    <w:p w:rsidR="004B5707" w:rsidRDefault="004B5707" w:rsidP="004B5707">
      <w:r>
        <w:t xml:space="preserve">Психологические аспекты шизофрении также находятся в центре внимания исследователей. Например, теория стресса говорит о том, что </w:t>
      </w:r>
      <w:proofErr w:type="spellStart"/>
      <w:r>
        <w:t>стрессорные</w:t>
      </w:r>
      <w:proofErr w:type="spellEnd"/>
      <w:r>
        <w:t xml:space="preserve"> события могут вызвать или ухудшить симптомы шизофрении у подверженных лиц. Также важными являются когнитивные дефициты, которые включают нарушения в области внимания, памяти и мышления и существенно влияют</w:t>
      </w:r>
      <w:r>
        <w:t xml:space="preserve"> на функционирование пациентов.</w:t>
      </w:r>
    </w:p>
    <w:p w:rsidR="004B5707" w:rsidRDefault="004B5707" w:rsidP="004B5707">
      <w:r>
        <w:t xml:space="preserve">Лечение шизофрении включает в себя медикаментозную терапию для управления симптомами и психотерапию для помощи пациентам в освоении навыков </w:t>
      </w:r>
      <w:r>
        <w:t>контроля</w:t>
      </w:r>
      <w:r>
        <w:t xml:space="preserve"> </w:t>
      </w:r>
      <w:r>
        <w:t>болезнью</w:t>
      </w:r>
      <w:r>
        <w:t xml:space="preserve"> Современные методы лечения также включают использование антипсихотических препаратов, которые помогают уменьшить позитивные и негативные симптомы заболевания.</w:t>
      </w:r>
    </w:p>
    <w:p w:rsidR="004B5707" w:rsidRDefault="004B5707" w:rsidP="004B5707">
      <w:r>
        <w:t>Помимо медикаментозной терапии и психотерапии, важно обратить внимание на социальную поддержку и реабилитацию пациентов с шизофренией. Социальные условия и взаимодействие с окружающим миром играют важную роль в процессе выздоровления. Программы реабилитации могут включать в себя тренинги по социальным навыкам, помощь в трудоустройстве и обу</w:t>
      </w:r>
      <w:r>
        <w:t>чение навыкам самообслуживания.</w:t>
      </w:r>
    </w:p>
    <w:p w:rsidR="004B5707" w:rsidRDefault="004B5707" w:rsidP="004B5707">
      <w:r>
        <w:t>Важно также подчеркнуть роль семьи и близких людей в поддержке пациентов с шизофренией. Поддержка и понимание со стороны семьи могут существенно повлиять на прогноз заболевания и улучшение качества жизни пациента. Образовательные программы и групповые сессии для семей могут помочь им лучше понять особенности заболевания и научиться эффективно поддержива</w:t>
      </w:r>
      <w:r>
        <w:t>ть своих близких.</w:t>
      </w:r>
    </w:p>
    <w:p w:rsidR="004B5707" w:rsidRDefault="004B5707" w:rsidP="004B5707">
      <w:r>
        <w:t>Следует также учитывать, что шизофрения может иметь разнообразные клинические проявления у разных пациентов. Одинаковые симптомы могут быть вызваны разными факторами, и поэтому необходимо индивидуальное и комплексное лечение. Регулярное наблюдение у врача и соблюдение предписаний важны для поддержания с</w:t>
      </w:r>
      <w:r>
        <w:t>табильности состояния пациента.</w:t>
      </w:r>
    </w:p>
    <w:p w:rsidR="004B5707" w:rsidRDefault="004B5707" w:rsidP="004B5707">
      <w:r>
        <w:lastRenderedPageBreak/>
        <w:t xml:space="preserve">Современные представления о природе шизофрении учитывают множество аспектов, начиная от генетики и </w:t>
      </w:r>
      <w:proofErr w:type="spellStart"/>
      <w:r>
        <w:t>нейробиологии</w:t>
      </w:r>
      <w:proofErr w:type="spellEnd"/>
      <w:r>
        <w:t xml:space="preserve"> и заканчивая социокультурными и психологическими факторами. Интегрированный подход к диагностике и лечению, а также акцент на реабилитацию и поддержку, позволяют улучшить прогноз и качество жизни пациентов, страдающих от этого сложного психического расстройства. Дальнейшие исследования и разработки новых методов лечения будут способствовать более эффективной борьбе с шизофренией.</w:t>
      </w:r>
    </w:p>
    <w:p w:rsidR="004B5707" w:rsidRPr="004B5707" w:rsidRDefault="004B5707" w:rsidP="004B5707">
      <w:r>
        <w:t>Современные представления о природе шизофрении подчеркивают множество факторов, влияющих на развитие и проявление этого расстройства. Это многомерное заболевание, требующее комплексного подхода к диагностике и лечению. Дальнейшие исследования в этой области помогут углубить наше понимание шизофрении и разработать более эффективные методы лечения и поддержки пациентов.</w:t>
      </w:r>
      <w:bookmarkEnd w:id="0"/>
    </w:p>
    <w:sectPr w:rsidR="004B5707" w:rsidRPr="004B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6A"/>
    <w:rsid w:val="0004556A"/>
    <w:rsid w:val="004B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44DF"/>
  <w15:chartTrackingRefBased/>
  <w15:docId w15:val="{5CB0B4DC-841A-4C80-BEA6-CD30BA4B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2023-12-24T17:54:00Z</dcterms:created>
  <dcterms:modified xsi:type="dcterms:W3CDTF">2023-12-24T17:56:00Z</dcterms:modified>
</cp:coreProperties>
</file>