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1B" w:rsidRDefault="00C616D4" w:rsidP="00C616D4">
      <w:pPr>
        <w:pStyle w:val="1"/>
        <w:jc w:val="center"/>
      </w:pPr>
      <w:proofErr w:type="spellStart"/>
      <w:r w:rsidRPr="00C616D4">
        <w:t>Суицидология</w:t>
      </w:r>
      <w:proofErr w:type="spellEnd"/>
      <w:r>
        <w:t>:</w:t>
      </w:r>
      <w:r w:rsidRPr="00C616D4">
        <w:t xml:space="preserve"> предупреждение и лечение суицидального поведения</w:t>
      </w:r>
    </w:p>
    <w:p w:rsidR="00C616D4" w:rsidRDefault="00C616D4" w:rsidP="00C616D4"/>
    <w:p w:rsidR="00C616D4" w:rsidRDefault="00C616D4" w:rsidP="00C616D4">
      <w:bookmarkStart w:id="0" w:name="_GoBack"/>
      <w:proofErr w:type="spellStart"/>
      <w:r>
        <w:t>Суицидология</w:t>
      </w:r>
      <w:proofErr w:type="spellEnd"/>
      <w:r>
        <w:t xml:space="preserve"> – это область психиатрии и психологии, занимающаяся изучением суицидального поведения, его предупреждением и лечением. Суицид – это акт самоубийства, который является одним из серьезных общественных и медицинских проблем. Предотвращение суицидов и помощь людям, страдающим от суицидальных наклонностей, имеют критическое значение для сохранения человеческих жизней и улуч</w:t>
      </w:r>
      <w:r>
        <w:t>шения их психического здоровья.</w:t>
      </w:r>
    </w:p>
    <w:p w:rsidR="00C616D4" w:rsidRDefault="00C616D4" w:rsidP="00C616D4">
      <w:r>
        <w:t xml:space="preserve">Одной из главных задач </w:t>
      </w:r>
      <w:proofErr w:type="spellStart"/>
      <w:r>
        <w:t>суицидологии</w:t>
      </w:r>
      <w:proofErr w:type="spellEnd"/>
      <w:r>
        <w:t xml:space="preserve"> является раннее выявление факторов риска и признаков, указывающих на суицидальное поведение. Это включает в себя изучение психологических, социальных и биологических факторов, которые могут предшествовать суициду. Признаки могут варьироваться от выраженной депрессии и отчаяния до изменений в обра</w:t>
      </w:r>
      <w:r>
        <w:t>зе жизни и социальной изоляции.</w:t>
      </w:r>
    </w:p>
    <w:p w:rsidR="00C616D4" w:rsidRDefault="00C616D4" w:rsidP="00C616D4">
      <w:r>
        <w:t xml:space="preserve">Психиатры и психологи играют важную роль в оценке риска суицидального поведения и предоставлении подходящей помощи. Эффективное лечение психических расстройств, таких как депрессия, биполярное расстройство, шизофрения и тревожные расстройства, может снизить риск суицидальных попыток. Терапевтические методы, такие как </w:t>
      </w:r>
      <w:proofErr w:type="spellStart"/>
      <w:r>
        <w:t>когнитивно</w:t>
      </w:r>
      <w:proofErr w:type="spellEnd"/>
      <w:r>
        <w:t>-поведенческая терапия и фармакотерапия, могут быть эффективными инструментами в л</w:t>
      </w:r>
      <w:r>
        <w:t>ечении суицидального поведения.</w:t>
      </w:r>
    </w:p>
    <w:p w:rsidR="00C616D4" w:rsidRDefault="00C616D4" w:rsidP="00C616D4">
      <w:r>
        <w:t xml:space="preserve">Еще одной важной составляющей </w:t>
      </w:r>
      <w:proofErr w:type="spellStart"/>
      <w:r>
        <w:t>суицидологии</w:t>
      </w:r>
      <w:proofErr w:type="spellEnd"/>
      <w:r>
        <w:t xml:space="preserve"> является кризисное вмешательство. Профессионалы, работающие в области психиатрии и психологии, а также кризисные линии и центры, могут предоставлять помощь и поддержку людям, находящимся в кризисных ситуациях и испытывающим суицидальные наклонности. </w:t>
      </w:r>
      <w:proofErr w:type="spellStart"/>
      <w:r>
        <w:t>Эмпатия</w:t>
      </w:r>
      <w:proofErr w:type="spellEnd"/>
      <w:r>
        <w:t xml:space="preserve"> и своевременное вмешательство могут способст</w:t>
      </w:r>
      <w:r>
        <w:t>вовать предотвращению суицидов.</w:t>
      </w:r>
    </w:p>
    <w:p w:rsidR="00C616D4" w:rsidRDefault="00C616D4" w:rsidP="00C616D4">
      <w:r>
        <w:t xml:space="preserve">Профилактические меры также имеют большое значение в </w:t>
      </w:r>
      <w:proofErr w:type="spellStart"/>
      <w:r>
        <w:t>суицидологии</w:t>
      </w:r>
      <w:proofErr w:type="spellEnd"/>
      <w:r>
        <w:t>. Это включает в себя образовательные программы и информационные кампании о психическом здоровье, суицидальных рисках и доступных ресурсах для помощи. Создание поддерживающей и дружественной среды, где люди могут обсудить свои проблемы и получить необходимую помощь без страха или стигмы, также являетс</w:t>
      </w:r>
      <w:r>
        <w:t>я важным аспектом профилактики.</w:t>
      </w:r>
    </w:p>
    <w:p w:rsidR="00C616D4" w:rsidRDefault="00C616D4" w:rsidP="00C616D4">
      <w:proofErr w:type="spellStart"/>
      <w:r>
        <w:t>Суицидология</w:t>
      </w:r>
      <w:proofErr w:type="spellEnd"/>
      <w:r>
        <w:t xml:space="preserve"> продолжает развиваться, и современные исследования и технологии позволяют более точно выявлять и предсказывать суицидальное поведение. Однако борьба с суицидальной угрозой требует комплексного подхода, сотрудничества между специалистами разных областей и усилий со стороны общества в целом. Совместные усилия могут помочь снизить суицидальную смертность и улучшить психическое здоровье людей.</w:t>
      </w:r>
    </w:p>
    <w:p w:rsidR="00C616D4" w:rsidRDefault="00C616D4" w:rsidP="00C616D4">
      <w:r>
        <w:t xml:space="preserve">Важным аспектом </w:t>
      </w:r>
      <w:proofErr w:type="spellStart"/>
      <w:r>
        <w:t>суицидологии</w:t>
      </w:r>
      <w:proofErr w:type="spellEnd"/>
      <w:r>
        <w:t xml:space="preserve"> является также развитие системы поддержки и ресурсов для тех, кто столкнулся с суицидальными мыслями или потерей близкого человека в результате суицида. Группы поддержки, онлайн-ресурсы и специализированные организации играют важную роль в предоставлении информации, поддержки и психологической помощи</w:t>
      </w:r>
      <w:r>
        <w:t xml:space="preserve"> для тех, кто нуждается в этом.</w:t>
      </w:r>
    </w:p>
    <w:p w:rsidR="00C616D4" w:rsidRDefault="00C616D4" w:rsidP="00C616D4">
      <w:proofErr w:type="spellStart"/>
      <w:r>
        <w:t>Суицидология</w:t>
      </w:r>
      <w:proofErr w:type="spellEnd"/>
      <w:r>
        <w:t xml:space="preserve"> также подчеркивает важность обучения специалистов в сфере здравоохранения, образования и социальной работы на опознавание и адекватное реагирование на суицидальные признаки. Раннее выявление и помощь могут спасти </w:t>
      </w:r>
      <w:r>
        <w:t>жизни и предотвратить трагедии.</w:t>
      </w:r>
    </w:p>
    <w:p w:rsidR="00C616D4" w:rsidRDefault="00C616D4" w:rsidP="00C616D4">
      <w:r>
        <w:t xml:space="preserve">Профилактика суицидов включает в себя работу по снижению стигмы, связанной с психическими расстройствами, и поощрению открытого обсуждения эмоционального и психического </w:t>
      </w:r>
      <w:r>
        <w:lastRenderedPageBreak/>
        <w:t>благополучия. Это создает атмосферу, в которой люди могут более свободно обращаться за помощью и под</w:t>
      </w:r>
      <w:r>
        <w:t>держкой в случае необходимости.</w:t>
      </w:r>
    </w:p>
    <w:p w:rsidR="00C616D4" w:rsidRPr="00C616D4" w:rsidRDefault="00C616D4" w:rsidP="00C616D4">
      <w:proofErr w:type="spellStart"/>
      <w:r>
        <w:t>Суицидология</w:t>
      </w:r>
      <w:proofErr w:type="spellEnd"/>
      <w:r>
        <w:t xml:space="preserve"> продолжает развиваться и адаптироваться к изменяющейся обстановке и потребностям современного общества. Расширение исследований в этой области, а также поиск более эффективных методов профилактики и лечения суицидального поведения остаются актуальными задачами для улучшения психического здоровья и предотвращения суицидов.</w:t>
      </w:r>
      <w:bookmarkEnd w:id="0"/>
    </w:p>
    <w:sectPr w:rsidR="00C616D4" w:rsidRPr="00C6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1B"/>
    <w:rsid w:val="00C616D4"/>
    <w:rsid w:val="00F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25F0"/>
  <w15:chartTrackingRefBased/>
  <w15:docId w15:val="{DDC58911-78DB-4037-9804-BDAC097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2023-12-24T18:30:00Z</dcterms:created>
  <dcterms:modified xsi:type="dcterms:W3CDTF">2023-12-24T18:33:00Z</dcterms:modified>
</cp:coreProperties>
</file>