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50" w:rsidRDefault="002A221A" w:rsidP="002A221A">
      <w:pPr>
        <w:pStyle w:val="1"/>
        <w:jc w:val="center"/>
      </w:pPr>
      <w:r w:rsidRPr="002A221A">
        <w:t>Психиатрическая помощь при экстремальных и стрессовых состояниях</w:t>
      </w:r>
    </w:p>
    <w:p w:rsidR="002A221A" w:rsidRDefault="002A221A" w:rsidP="002A221A"/>
    <w:p w:rsidR="002A221A" w:rsidRDefault="002A221A" w:rsidP="002A221A">
      <w:bookmarkStart w:id="0" w:name="_GoBack"/>
      <w:r>
        <w:t>Психиатрическая помощь при экстремальных и стрессовых состояниях играет важную роль в поддержании психического здоровья людей, оказавшихся в сложных ситуациях. Экстремальные и стрессовые события могут включать в себя природные катастрофы, террористические акты, военные конфликты, аварии или любые другие ситуации, которые вызывают угрозу жизни и вызывают с</w:t>
      </w:r>
      <w:r>
        <w:t>ильный эмоциональный дисбаланс.</w:t>
      </w:r>
    </w:p>
    <w:p w:rsidR="002A221A" w:rsidRDefault="002A221A" w:rsidP="002A221A">
      <w:r>
        <w:t>Основной задачей психиатрической помощи в экстремальных ситуациях является оказание поддержки и помощи людям, пережившим травматические события. Эти события могут вызвать у пациентов различные психические реакции, включая посттравматический стрессовый синдром (ПТСС), депрессию, тревожные расстройства ил</w:t>
      </w:r>
      <w:r>
        <w:t>и даже психотические состояния.</w:t>
      </w:r>
    </w:p>
    <w:p w:rsidR="002A221A" w:rsidRDefault="002A221A" w:rsidP="002A221A">
      <w:r>
        <w:t>Лечение и поддержка начинаются с оценки состояния пациента. Психиатры и психологи проводят беседы с пострадавшими, чтобы выявить их эмоциональные и психологические нужды. Эта оценка помогает определить необходимость медикаментозного лечения, психотерапи</w:t>
      </w:r>
      <w:r>
        <w:t>и или других методов поддержки.</w:t>
      </w:r>
    </w:p>
    <w:p w:rsidR="002A221A" w:rsidRDefault="002A221A" w:rsidP="002A221A">
      <w:r>
        <w:t>Один из ключевых методов психиатрической помощи при экстремальных ситуациях - это кризисное вмешательство. Специалисты в области психиатрии и психологии предоставляют пациентам возможность выразить свои эмоции и чувства, помогая им справиться с стрессом и тревожностью. Это может включать в себя терапевтические беседы, методы релаксации</w:t>
      </w:r>
      <w:r>
        <w:t xml:space="preserve"> и техники управления стрессом.</w:t>
      </w:r>
    </w:p>
    <w:p w:rsidR="002A221A" w:rsidRDefault="002A221A" w:rsidP="002A221A">
      <w:proofErr w:type="spellStart"/>
      <w:r>
        <w:t>Психообразование</w:t>
      </w:r>
      <w:proofErr w:type="spellEnd"/>
      <w:r>
        <w:t xml:space="preserve"> также играет важную роль в психиатрической помощи при экстремальных ситуациях. Пациентам предоставляется информация о реакциях на стресс, о том, как они могут справляться с эмоциональными трудностями и где они могут получить дополнительную поддержку. Это помогает пациентам чувствовать себя более информированными и более</w:t>
      </w:r>
      <w:r>
        <w:t xml:space="preserve"> властными над своими эмоциями.</w:t>
      </w:r>
    </w:p>
    <w:p w:rsidR="002A221A" w:rsidRDefault="002A221A" w:rsidP="002A221A">
      <w:r>
        <w:t>Важно также подчеркнуть, что психиатрическая помощь в экстремальных и стрессовых ситуациях может быть долгосрочной, поскольку некоторые психические реакции на стресс могут проявляться не сразу. Пациентам могут потребоваться повторные консультации и подде</w:t>
      </w:r>
      <w:r>
        <w:t>ржка в процессе восстановления.</w:t>
      </w:r>
    </w:p>
    <w:p w:rsidR="002A221A" w:rsidRDefault="002A221A" w:rsidP="002A221A">
      <w:r>
        <w:t>Итак, психиатрическая помощь при экстремальных и стрессовых состояниях играет важную роль в восстановлении психического здоровья людей, переживших травматические события. Специалисты в этой области предоставляют эмоциональную поддержку, лечение и ресурсы для того, чтобы помочь пациентам справиться с последствиями стресса и вернуться к нормальной жизни.</w:t>
      </w:r>
    </w:p>
    <w:p w:rsidR="002A221A" w:rsidRDefault="002A221A" w:rsidP="002A221A">
      <w:r>
        <w:t>Психиатрическая помощь при экстремальных и стрессовых состояниях также ориентирована на снижение риска развития долгосрочных психических последствий, таких как посттравматический стрессовый синдром (ПТСС) или хронические тревожные или депрессивные состояния. Психотерапия, особенно методы, ориентированные на травматическое событие, может помочь пациентам обработать и интегрировать свой опыт, а также разработать ст</w:t>
      </w:r>
      <w:r>
        <w:t xml:space="preserve">ратегии </w:t>
      </w:r>
      <w:proofErr w:type="spellStart"/>
      <w:r>
        <w:t>справления</w:t>
      </w:r>
      <w:proofErr w:type="spellEnd"/>
      <w:r>
        <w:t xml:space="preserve"> и адаптации.</w:t>
      </w:r>
    </w:p>
    <w:p w:rsidR="002A221A" w:rsidRDefault="002A221A" w:rsidP="002A221A">
      <w:r>
        <w:t xml:space="preserve">Кроме того, при экстремальных ситуациях, таких как массовые катастрофы или теракты, психиатрическая помощь может оказываться коллективно, то есть не только индивидуально, но и </w:t>
      </w:r>
      <w:r>
        <w:lastRenderedPageBreak/>
        <w:t xml:space="preserve">для групп людей, пострадавших от одного и того же события. Групповая терапия и поддержка могут способствовать восстановлению </w:t>
      </w:r>
      <w:r>
        <w:t>и снижению социальной изоляции.</w:t>
      </w:r>
    </w:p>
    <w:p w:rsidR="002A221A" w:rsidRDefault="002A221A" w:rsidP="002A221A">
      <w:r>
        <w:t>Еще одним аспектом психиатрической помощи в экстремальных ситуациях является оценка и поддержка родственников и близких пострадавших. Они также могут испытывать сильные эмоциональные реакции и нужд</w:t>
      </w:r>
      <w:r>
        <w:t>аются в информации и поддержке.</w:t>
      </w:r>
    </w:p>
    <w:p w:rsidR="002A221A" w:rsidRDefault="002A221A" w:rsidP="002A221A">
      <w:r>
        <w:t xml:space="preserve">Важным элементом психиатрической помощи при экстремальных ситуациях является сотрудничество с другими службами и специалистами, такими как медицинский персонал, специалисты по кризисному управлению и правоохранительные органы. Это позволяет координировать усилия для оказания помощи и обеспечения безопасности </w:t>
      </w:r>
      <w:r>
        <w:t>всех пострадавших.</w:t>
      </w:r>
    </w:p>
    <w:p w:rsidR="002A221A" w:rsidRPr="002A221A" w:rsidRDefault="002A221A" w:rsidP="002A221A">
      <w:r>
        <w:t>В заключение, психиатрическая помощь при экстремальных и стрессовых состояниях играет важную роль в поддержании психического здоровья людей, столкнувшихся с травматическими событиями. Она включает в себя широкий спектр методов и подходов, направленных на обеспечение эмоциональной поддержки, лечение и восстановление. Своевременная и адекватная психиатрическая помощь может существенно снизить риск развития долгосрочных психических последствий и способствовать восстановлению пострадавших.</w:t>
      </w:r>
      <w:bookmarkEnd w:id="0"/>
    </w:p>
    <w:sectPr w:rsidR="002A221A" w:rsidRPr="002A2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50"/>
    <w:rsid w:val="002A221A"/>
    <w:rsid w:val="00E9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BC12"/>
  <w15:chartTrackingRefBased/>
  <w15:docId w15:val="{B1C19EDB-130D-47A3-8B31-573FE688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22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21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2023-12-24T18:35:00Z</dcterms:created>
  <dcterms:modified xsi:type="dcterms:W3CDTF">2023-12-24T18:36:00Z</dcterms:modified>
</cp:coreProperties>
</file>