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FC" w:rsidRDefault="00144354" w:rsidP="00144354">
      <w:pPr>
        <w:pStyle w:val="1"/>
        <w:jc w:val="center"/>
      </w:pPr>
      <w:r w:rsidRPr="00144354">
        <w:t>Сравнительный анализ психиатрических систем разных стран</w:t>
      </w:r>
    </w:p>
    <w:p w:rsidR="00144354" w:rsidRDefault="00144354" w:rsidP="00144354"/>
    <w:p w:rsidR="00144354" w:rsidRDefault="00144354" w:rsidP="00144354">
      <w:bookmarkStart w:id="0" w:name="_GoBack"/>
      <w:r>
        <w:t>Сравнительный анализ психиатрических систем разных стран представляет собой важное направление исследований в области психиатрии и психического здоровья. Психиатрическая система включает в себя структуры и механизмы, предоставляющие психическую помощь и уход для лиц</w:t>
      </w:r>
      <w:r>
        <w:t xml:space="preserve"> с психическими расстройствами.</w:t>
      </w:r>
    </w:p>
    <w:p w:rsidR="00144354" w:rsidRDefault="00144354" w:rsidP="00144354">
      <w:r>
        <w:t>В разных странах психиатрические системы могут значительно различаться по организации, финансированию, доступности и качеству услуг. Например, в некоторых развитых странах психиатрия интегрирована в общую систему здравоохранения и обеспечивает доступность психиатрической помощи для большинства населения. В других странах средства и ресурсы для психиатрии могут быть ограничены, что влечет за собой недостаток доступн</w:t>
      </w:r>
      <w:r>
        <w:t>ости к психиатрическим услугам.</w:t>
      </w:r>
    </w:p>
    <w:p w:rsidR="00144354" w:rsidRDefault="00144354" w:rsidP="00144354">
      <w:r>
        <w:t xml:space="preserve">Кроме того, различия существуют в подходах к лечению и реабилитации пациентов. В некоторых странах акцент делается на использовании психотерапии и реабилитации, а в других - на фармакотерапии и госпитализации. Существует также разнообразие методов и технологий, используемых в психиатрии, включая современные методы </w:t>
      </w:r>
      <w:proofErr w:type="spellStart"/>
      <w:r>
        <w:t>нейроими</w:t>
      </w:r>
      <w:r>
        <w:t>джинга</w:t>
      </w:r>
      <w:proofErr w:type="spellEnd"/>
      <w:r>
        <w:t xml:space="preserve"> и молекулярной генетики.</w:t>
      </w:r>
    </w:p>
    <w:p w:rsidR="00144354" w:rsidRDefault="00144354" w:rsidP="00144354">
      <w:r>
        <w:t xml:space="preserve">Сравнительный анализ также позволяет выявить различия в подходах к стигматизации психически больных. В разных странах может существовать различное отношение общества к людям с психическими расстройствами, что влияет на </w:t>
      </w:r>
      <w:r>
        <w:t>их интеграцию и качество жизни.</w:t>
      </w:r>
    </w:p>
    <w:p w:rsidR="00144354" w:rsidRDefault="00144354" w:rsidP="00144354">
      <w:r>
        <w:t>Важно отметить, что сравнительный анализ психиатрических систем помогает выявить успешные модели и методы, которые можно адаптировать и внедрить в других странах для улучшения психического здоровья населения. Такой обмен опытом способствует развитию мировой психиатрии и обеспечивает лучшую помощь пациентам с психическими расстройствами.</w:t>
      </w:r>
    </w:p>
    <w:p w:rsidR="00144354" w:rsidRDefault="00144354" w:rsidP="00144354">
      <w:r>
        <w:t>Важным аспектом сравнительного анализа психиатрических систем является также изучение законодательства и политики, регулирующих область психического здоровья. Разные страны могут иметь разные нормативные акты и стандарты, определяющие права и защиту прав пациентов с психическими расстройствами, а также процедуры и сроки госпитализации, лечения и реабилитации. Это важно для обеспечения справедливого и качественного до</w:t>
      </w:r>
      <w:r>
        <w:t>ступа к психиатрической помощи.</w:t>
      </w:r>
    </w:p>
    <w:p w:rsidR="00144354" w:rsidRDefault="00144354" w:rsidP="00144354">
      <w:r>
        <w:t>Еще одним важным аспектом сравнительного анализа является оценка роли семей и общества в поддержке пациентов с психическими расстройствами. В разных странах может существовать разное понимание и подход к включению семей и общества в процесс лечения и реабилитации пациентов. Изучение этих аспектов позволяет выявить лучшие практики и методы вовлечения семей и общества в поддержку лиц</w:t>
      </w:r>
      <w:r>
        <w:t xml:space="preserve"> с психическими расстройствами.</w:t>
      </w:r>
    </w:p>
    <w:p w:rsidR="00144354" w:rsidRDefault="00144354" w:rsidP="00144354">
      <w:r>
        <w:t xml:space="preserve">Наконец, сравнительный анализ психиатрических систем разных стран акцентирует внимание на различиях в распределении ресурсов и финансирования в области психиатрии. Неравномерность доступности психиатрических услуг и дефицит финансирования могут привести к недостаточному удовлетворению потребностей пациентов. Это выявление </w:t>
      </w:r>
      <w:proofErr w:type="spellStart"/>
      <w:r>
        <w:t>диспаритетов</w:t>
      </w:r>
      <w:proofErr w:type="spellEnd"/>
      <w:r>
        <w:t xml:space="preserve"> позволяет стремиться к более сбалансированному и эффективному распределению ресурсов в целях улучшения п</w:t>
      </w:r>
      <w:r>
        <w:t>сихического здоровья населения.</w:t>
      </w:r>
    </w:p>
    <w:p w:rsidR="00144354" w:rsidRDefault="00144354" w:rsidP="00144354">
      <w:r>
        <w:t xml:space="preserve">Сравнительный анализ психиатрических систем разных стран служит основой для разработки рекомендаций и стратегий, направленных на улучшение психического здоровья и качества жизни людей в масштабах мирового сообщества. Этот процесс способствует обмену опытом, </w:t>
      </w:r>
      <w:r>
        <w:lastRenderedPageBreak/>
        <w:t>инновациям и улучшению стандартов помощи пациентам с психическими расстройствами, что остается актуальным и важным направлением развития мировой психиатрии.</w:t>
      </w:r>
    </w:p>
    <w:p w:rsidR="00144354" w:rsidRPr="00144354" w:rsidRDefault="00144354" w:rsidP="00144354">
      <w:r>
        <w:t>В заключение, сравнительный анализ психиатрических систем разных стран является важным инструментом для понимания сильных и слабых сторон каждой системы, а также для разработки мероприятий по улучшению психического здоровья граждан. Он способствует обмену знаний и опытом между странами, что в конечном итоге приводит к повышению качества психиатрической помощи в масштабах всего мира.</w:t>
      </w:r>
      <w:bookmarkEnd w:id="0"/>
    </w:p>
    <w:sectPr w:rsidR="00144354" w:rsidRPr="0014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FC"/>
    <w:rsid w:val="00144354"/>
    <w:rsid w:val="00A7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2F8A"/>
  <w15:chartTrackingRefBased/>
  <w15:docId w15:val="{8D5F6008-98B9-404C-A8CE-0F798AC9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3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2023-12-25T13:17:00Z</dcterms:created>
  <dcterms:modified xsi:type="dcterms:W3CDTF">2023-12-25T13:19:00Z</dcterms:modified>
</cp:coreProperties>
</file>