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D1" w:rsidRDefault="00106A62" w:rsidP="00106A62">
      <w:pPr>
        <w:pStyle w:val="1"/>
        <w:jc w:val="center"/>
      </w:pPr>
      <w:r w:rsidRPr="00106A62">
        <w:t>Психиатрия в эпоху глобализации</w:t>
      </w:r>
      <w:r>
        <w:t>:</w:t>
      </w:r>
      <w:r w:rsidRPr="00106A62">
        <w:t xml:space="preserve"> новые вызовы и решения</w:t>
      </w:r>
    </w:p>
    <w:p w:rsidR="00106A62" w:rsidRDefault="00106A62" w:rsidP="00106A62"/>
    <w:p w:rsidR="00106A62" w:rsidRDefault="00106A62" w:rsidP="00106A62">
      <w:bookmarkStart w:id="0" w:name="_GoBack"/>
      <w:r>
        <w:t>Психиатрия, как наука и практика, находится в постоянном изменении и адаптации к современным вызовам, и эпоха глобализации вносит свой особый вклад в развитие этой области медицины. Глобализация, с ее быстрыми коммуникационными средствами и мировым обменом информацией, создает новые возможности и одновременно ставит пер</w:t>
      </w:r>
      <w:r>
        <w:t>ед психиатрией новые сложности.</w:t>
      </w:r>
    </w:p>
    <w:p w:rsidR="00106A62" w:rsidRDefault="00106A62" w:rsidP="00106A62">
      <w:r>
        <w:t>Одним из главных вызовов, с которыми сталкивается психиатрия в эпоху глобализации, является увеличение числа людей, страдающих от психических расстройств, вызванных стрессом и тревожностью, связанными с быстрыми изменениями в современном мире. Психиатры сталкиваются с растущими случаями депрессии, тревожных расстройств и других психических проблем, связанных с социальными и экономи</w:t>
      </w:r>
      <w:r>
        <w:t>ческими аспектами глобализации.</w:t>
      </w:r>
    </w:p>
    <w:p w:rsidR="00106A62" w:rsidRDefault="00106A62" w:rsidP="00106A62">
      <w:r>
        <w:t>Глобализация также способствует увеличению миграции и перемещению населения между странами и культурами. Это создает уникальные вызовы для психиатров, так как пациенты могут сталкиваться с проблемами адаптации, культурным шоком и социальной изоляцией. Психиатры должны учитывать многообразие культурных и социальных факторов при оценке и лечении пацие</w:t>
      </w:r>
      <w:r>
        <w:t>нтов.</w:t>
      </w:r>
    </w:p>
    <w:p w:rsidR="00106A62" w:rsidRDefault="00106A62" w:rsidP="00106A62">
      <w:r>
        <w:t xml:space="preserve">С развитием глобальных технологий и цифровой среды возникают новые формы психических расстройств, такие как интернет-зависимость и </w:t>
      </w:r>
      <w:proofErr w:type="spellStart"/>
      <w:r>
        <w:t>кибербуллинг</w:t>
      </w:r>
      <w:proofErr w:type="spellEnd"/>
      <w:r>
        <w:t>. Психиатры должны быть готовы к диагностике и лечению этих современных проблем, которые могут оказать серьезное возде</w:t>
      </w:r>
      <w:r>
        <w:t>йствие на психическое здоровье.</w:t>
      </w:r>
    </w:p>
    <w:p w:rsidR="00106A62" w:rsidRDefault="00106A62" w:rsidP="00106A62">
      <w:r>
        <w:t>С другой стороны, глобализация также открывает новые возможности для психиатрии. Международное сотрудничество и обмен опытом позволяют лучше понимать различные методы лечения и подходы к психическим расстройствам. Инновации в области телемедицины и удаленной консультации расширяют доступ пациентов к психиатрической помощи.</w:t>
      </w:r>
    </w:p>
    <w:p w:rsidR="00106A62" w:rsidRDefault="00106A62" w:rsidP="00106A62">
      <w:r>
        <w:t>Важной частью адаптации психиатрии к вызовам глобализации является развитие культурной компетенции среди психиатров. Понимание и уважение культурных различий становятся все более важными в работе с пациентами из разных культурных и этнических групп. Психиатры должны быть готовы к тому, чтобы адаптировать свои методы и подходы в соответствии с культурными особенностями и религиозными убеждениями пациентов, чтобы обеспе</w:t>
      </w:r>
      <w:r>
        <w:t>чить более эффективное лечение.</w:t>
      </w:r>
    </w:p>
    <w:p w:rsidR="00106A62" w:rsidRDefault="00106A62" w:rsidP="00106A62">
      <w:r>
        <w:t>С другой стороны, глобализация также предоставляет психиатрам возможность получения доступа к новым методам лечения и исследованиям в области психиатрии, проводимым в разных странах. Мировое сообщество психиатров может обмениваться знаниями и опытом, что способствует развитию новых и более эффективных методов л</w:t>
      </w:r>
      <w:r>
        <w:t>ечения психических расстройств.</w:t>
      </w:r>
    </w:p>
    <w:p w:rsidR="00106A62" w:rsidRDefault="00106A62" w:rsidP="00106A62">
      <w:r>
        <w:t>Важной составляющей адаптации психиатрии к глобализации является также разработка международных стандартов и рекомендаций в области психического здоровья. Это помогает обеспечить единообразие в диагностике и лечении психических расстройств на мировом уровне и способствует сотрудничеству между р</w:t>
      </w:r>
      <w:r>
        <w:t>азличными странами и регионами.</w:t>
      </w:r>
    </w:p>
    <w:p w:rsidR="00106A62" w:rsidRDefault="00106A62" w:rsidP="00106A62">
      <w:r>
        <w:t>В конечном итоге, психиатрия в эпоху глобализации должна быть гибкой, открытой к инновациям и готовой к сотрудничеству с другими областями медицины и науками о здоровье. Она должна учитывать все сложности и возможности, которые предоставляет современный мир, чтобы обеспечить лучшее психическое здоровье для всех.</w:t>
      </w:r>
    </w:p>
    <w:p w:rsidR="00106A62" w:rsidRPr="00106A62" w:rsidRDefault="00106A62" w:rsidP="00106A62">
      <w:r>
        <w:lastRenderedPageBreak/>
        <w:t>В заключение, эпоха глобализации представляет</w:t>
      </w:r>
      <w:r>
        <w:t>,</w:t>
      </w:r>
      <w:r>
        <w:t xml:space="preserve"> как новые вызовы, так и новые возможности для психиатрии. Психиатры должны быть готовы к работе с пациентами, сталкивающимися с психическими проблемами, вызванными глобальными изменениями, и одновременно использовать современные технологии и международное сотрудничество для улучшения качества психиатрической помощи. Это требует постоянного обучения, адаптации и готовности к новым вызовам, чтобы обеспечить здоровье пациентов в условиях глобализации.</w:t>
      </w:r>
      <w:bookmarkEnd w:id="0"/>
    </w:p>
    <w:sectPr w:rsidR="00106A62" w:rsidRPr="0010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D1"/>
    <w:rsid w:val="00106A62"/>
    <w:rsid w:val="00F5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CD77"/>
  <w15:chartTrackingRefBased/>
  <w15:docId w15:val="{FBE08944-A151-44FC-AB7E-0D83CBF8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2023-12-25T13:52:00Z</dcterms:created>
  <dcterms:modified xsi:type="dcterms:W3CDTF">2023-12-25T13:55:00Z</dcterms:modified>
</cp:coreProperties>
</file>