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5" w:rsidRDefault="00CD4E19" w:rsidP="00CD4E19">
      <w:pPr>
        <w:pStyle w:val="1"/>
        <w:jc w:val="center"/>
      </w:pPr>
      <w:r w:rsidRPr="00CD4E19">
        <w:t>Психоанализ детства и подросткового возраста</w:t>
      </w:r>
    </w:p>
    <w:p w:rsidR="00CD4E19" w:rsidRDefault="00CD4E19" w:rsidP="00CD4E19"/>
    <w:p w:rsidR="00CD4E19" w:rsidRDefault="00CD4E19" w:rsidP="00CD4E19">
      <w:bookmarkStart w:id="0" w:name="_GoBack"/>
      <w:r>
        <w:t>Психоанализ детства и подросткового возраста представляет собой важное направление в психоаналитической практике и исследованиях, ориентированное на понимание развития личности и психических процессов в раннем возрасте. Эта область психоанализа основана на идеях Зигмунда Фрейда и была дальше развита его последователями, такими как Мела</w:t>
      </w:r>
      <w:r>
        <w:t xml:space="preserve">ни </w:t>
      </w:r>
      <w:proofErr w:type="spellStart"/>
      <w:r>
        <w:t>Кляйн</w:t>
      </w:r>
      <w:proofErr w:type="spellEnd"/>
      <w:r>
        <w:t>, Анна Фрейд и другими.</w:t>
      </w:r>
    </w:p>
    <w:p w:rsidR="00CD4E19" w:rsidRDefault="00CD4E19" w:rsidP="00CD4E19">
      <w:r>
        <w:t>Основной задачей психоанализа детства и подросткового возраста является исследование бессознательных процессов и конфликтов, которые возникают в этот период жизни. Психоаналитики в этой области интересуются вопросами формирования личности, развития родительских и детских отношений, а также влиянием ранних детских опыто</w:t>
      </w:r>
      <w:r>
        <w:t>в на будущую психическую жизнь.</w:t>
      </w:r>
    </w:p>
    <w:p w:rsidR="00CD4E19" w:rsidRDefault="00CD4E19" w:rsidP="00CD4E19">
      <w:r>
        <w:t xml:space="preserve">Мелани </w:t>
      </w:r>
      <w:proofErr w:type="spellStart"/>
      <w:r>
        <w:t>Кляйн</w:t>
      </w:r>
      <w:proofErr w:type="spellEnd"/>
      <w:r>
        <w:t xml:space="preserve">, например, сосредотачивалась на роли внутренних объектных отношений ребенка и формировании его внутреннего мира. Она разработала концепцию игры как способа для ребенка выразить и обработать свои эмоции и конфликты. </w:t>
      </w:r>
      <w:proofErr w:type="spellStart"/>
      <w:r>
        <w:t>Кляйн</w:t>
      </w:r>
      <w:proofErr w:type="spellEnd"/>
      <w:r>
        <w:t xml:space="preserve"> также исследовала феномен трансфера и </w:t>
      </w:r>
      <w:proofErr w:type="spellStart"/>
      <w:r>
        <w:t>контртрансфера</w:t>
      </w:r>
      <w:proofErr w:type="spellEnd"/>
      <w:r>
        <w:t xml:space="preserve"> в отношен</w:t>
      </w:r>
      <w:r>
        <w:t>иях между детьми и аналитиками.</w:t>
      </w:r>
    </w:p>
    <w:p w:rsidR="00CD4E19" w:rsidRDefault="00CD4E19" w:rsidP="00CD4E19">
      <w:r>
        <w:t>Анна Фрейд, в свою очередь, сосредотачивалась на понимании механизмов обучения и социализации в раннем возрасте. Она разработала концепцию "я-функции", которая описывает процессы, связанные с формированием самоо</w:t>
      </w:r>
      <w:r>
        <w:t>ценки и самосознания в детстве.</w:t>
      </w:r>
    </w:p>
    <w:p w:rsidR="00CD4E19" w:rsidRDefault="00CD4E19" w:rsidP="00CD4E19">
      <w:r>
        <w:t>Психоанализ детства и подросткового возраста также имеет практическое применение в психоаналитической терапии детей и подростков. Терапевты в этой области работают с детьми, страдающими от различных психических проблем, а также с их родителями, чтобы понять и разрешить бессознательные конфликты и травмы, которые могут влиять на поведение и эмоционально</w:t>
      </w:r>
      <w:r>
        <w:t>е состояние.</w:t>
      </w:r>
    </w:p>
    <w:p w:rsidR="00CD4E19" w:rsidRDefault="00CD4E19" w:rsidP="00CD4E19">
      <w:r>
        <w:t>Психоанализ детства и подросткового возраста продолжает развиваться и включать в себя современные исследования и практические методы. Он играет важную роль в понимании и лечении детей и подростков, помогая им развивать более здоровые и адаптивные способы взаимодействия с миром и собой.</w:t>
      </w:r>
    </w:p>
    <w:p w:rsidR="00CD4E19" w:rsidRDefault="00CD4E19" w:rsidP="00CD4E19">
      <w:r>
        <w:t>Ключевыми аспектами психоанализа детства и п</w:t>
      </w:r>
      <w:r>
        <w:t>одросткового возраста являются:</w:t>
      </w:r>
    </w:p>
    <w:p w:rsidR="00CD4E19" w:rsidRDefault="00CD4E19" w:rsidP="00CD4E19">
      <w:r>
        <w:t xml:space="preserve">1. Формирование личности: Психоаналитики этой направленности интересуются процессами формирования личности в раннем детстве и подростковом возрасте. Они изучают, какие факторы, такие как родительские отношения, ранние травмы или конфликты, могут повлиять на развитие психических структур и паттернов </w:t>
      </w:r>
      <w:r>
        <w:t>поведения у детей и подростков.</w:t>
      </w:r>
    </w:p>
    <w:p w:rsidR="00CD4E19" w:rsidRDefault="00CD4E19" w:rsidP="00CD4E19">
      <w:r>
        <w:t xml:space="preserve">2. Трансфер и </w:t>
      </w:r>
      <w:proofErr w:type="spellStart"/>
      <w:r>
        <w:t>контртрансфер</w:t>
      </w:r>
      <w:proofErr w:type="spellEnd"/>
      <w:r>
        <w:t xml:space="preserve">: Понимание детского и подросткового трансфера (переноса) и </w:t>
      </w:r>
      <w:proofErr w:type="spellStart"/>
      <w:r>
        <w:t>контртрансфера</w:t>
      </w:r>
      <w:proofErr w:type="spellEnd"/>
      <w:r>
        <w:t xml:space="preserve"> (реакции взрослых) играет важную роль в психоаналитической терапии детей и подростков. Аналитик должен быть способен распознать и интерпретировать эти динамики, чтобы помочь пациенту понять и преодолеть свои внут</w:t>
      </w:r>
      <w:r>
        <w:t>ренние конфликты.</w:t>
      </w:r>
    </w:p>
    <w:p w:rsidR="00CD4E19" w:rsidRDefault="00CD4E19" w:rsidP="00CD4E19">
      <w:r>
        <w:t>3. Диагностика и лечение: Психоаналитики детства и подросткового возраста используют свои знания и методы для диагностики и лечения различных психических расстройств у детей и подростков, таких как депрессия, тревожность, расстройства личности и другие. Терапия может включать в себя регулярные сеансы анализа, игровую терапи</w:t>
      </w:r>
      <w:r>
        <w:t>ю, арт-терапию и другие методы.</w:t>
      </w:r>
    </w:p>
    <w:p w:rsidR="00CD4E19" w:rsidRDefault="00CD4E19" w:rsidP="00CD4E19">
      <w:r>
        <w:lastRenderedPageBreak/>
        <w:t>4. Взаимодействие с родителями: Важной частью психоаналитической работы с детьми и подростками является взаимодействие с их родителями или опекунами. Терапевты могут работать с родителями, чтобы помочь им понять и поддержать пс</w:t>
      </w:r>
      <w:r>
        <w:t>ихическое развитие своих детей.</w:t>
      </w:r>
    </w:p>
    <w:p w:rsidR="00CD4E19" w:rsidRDefault="00CD4E19" w:rsidP="00CD4E19">
      <w:r>
        <w:t>5. Исследование развития: Психоаналитики детства и подросткового возраста активно участвуют в исследованиях, направленных на расширение нашего понимания процессов развития детей и подростков. Их исследования помогают уточнить теории развития личности и дать практические рекомендации</w:t>
      </w:r>
      <w:r>
        <w:t xml:space="preserve"> для помощи детям и подросткам.</w:t>
      </w:r>
    </w:p>
    <w:p w:rsidR="00CD4E19" w:rsidRPr="00CD4E19" w:rsidRDefault="00CD4E19" w:rsidP="00CD4E19">
      <w:r>
        <w:t>Таким образом, психоанализ детства и подросткового возраста представляет собой важное направление в психоаналитической теории и практике, которое специализируется на понимании и лечении психических проблем, возникающих в раннем возрасте. Это направление имеет большое значение для поддержания психического здоровья и благополучия детей и подростков.</w:t>
      </w:r>
      <w:bookmarkEnd w:id="0"/>
    </w:p>
    <w:sectPr w:rsidR="00CD4E19" w:rsidRPr="00C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5"/>
    <w:rsid w:val="002D4875"/>
    <w:rsid w:val="00C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A34B"/>
  <w15:chartTrackingRefBased/>
  <w15:docId w15:val="{2E0D9DFB-A224-48CC-B951-2A460CC7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2023-12-25T16:57:00Z</dcterms:created>
  <dcterms:modified xsi:type="dcterms:W3CDTF">2023-12-25T16:58:00Z</dcterms:modified>
</cp:coreProperties>
</file>