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E8" w:rsidRDefault="003F6A82" w:rsidP="003F6A82">
      <w:pPr>
        <w:pStyle w:val="1"/>
        <w:jc w:val="center"/>
      </w:pPr>
      <w:r w:rsidRPr="003F6A82">
        <w:t>Психоанализ и образование</w:t>
      </w:r>
      <w:r>
        <w:t>:</w:t>
      </w:r>
      <w:r w:rsidRPr="003F6A82">
        <w:t xml:space="preserve"> влияние на педагогику</w:t>
      </w:r>
    </w:p>
    <w:p w:rsidR="003F6A82" w:rsidRDefault="003F6A82" w:rsidP="003F6A82"/>
    <w:p w:rsidR="003F6A82" w:rsidRDefault="003F6A82" w:rsidP="003F6A82">
      <w:bookmarkStart w:id="0" w:name="_GoBack"/>
      <w:r>
        <w:t>Психоанализ оказал значительное влияние на образование и педагогику, внесши вклад в понимание процессов обучения, воспитания и развития детей. Этот влияние стало видимым в различных аспектах пе</w:t>
      </w:r>
      <w:r>
        <w:t>дагогической практики и теории:</w:t>
      </w:r>
    </w:p>
    <w:p w:rsidR="003F6A82" w:rsidRDefault="003F6A82" w:rsidP="003F6A82">
      <w:r>
        <w:t xml:space="preserve">1. Понимание детской психологии: Психоанализ помог развить более глубокое понимание детской психологии и мотивации. Он выявил важность детских бессознательных процессов и внутренних конфликтов, которые могут влиять на поведение и учебные успехи. Это знание позволяет педагогам лучше адаптировать свой </w:t>
      </w:r>
      <w:r>
        <w:t>подход к обучению и воспитанию.</w:t>
      </w:r>
    </w:p>
    <w:p w:rsidR="003F6A82" w:rsidRDefault="003F6A82" w:rsidP="003F6A82">
      <w:r>
        <w:t>2. Роль воспитателя: Психоанализ подчеркивает важность роли воспитателя или учителя в формировании личности ребенка. Педагоги могут использовать психоаналитические методы, чтобы понять потребности и эмоциональное состояние своих учеников, а также помочь им справлятьс</w:t>
      </w:r>
      <w:r>
        <w:t>я с эмоциональными трудностями.</w:t>
      </w:r>
    </w:p>
    <w:p w:rsidR="003F6A82" w:rsidRDefault="003F6A82" w:rsidP="003F6A82">
      <w:r>
        <w:t>3. Развитие личности: Психоанализ помогает понять, как развивается личность и какие факторы влияют на формирование индивидуальных черт. Это понимание позволяет педагогам создавать условия для разностороннего раз</w:t>
      </w:r>
      <w:r>
        <w:t>вития личности каждого ученика.</w:t>
      </w:r>
    </w:p>
    <w:p w:rsidR="003F6A82" w:rsidRDefault="003F6A82" w:rsidP="003F6A82">
      <w:r>
        <w:t>4. Преодоление трудностей: Психоаналитический подход может быть полезен в работе с детьми, испытывающими трудности в учебе или поведении. Понимание корней этих трудностей в бессознательных процессах может помочь в разработке индивидуальных</w:t>
      </w:r>
      <w:r>
        <w:t xml:space="preserve"> стратегий и подходов к помощи.</w:t>
      </w:r>
    </w:p>
    <w:p w:rsidR="003F6A82" w:rsidRDefault="003F6A82" w:rsidP="003F6A82">
      <w:r>
        <w:t>5. Воспитание и социализация: Психоанализ также влияет на представление о процессе воспитания и социализации детей. Он подчеркивает важность взаимодействия с окружающей средой, семьей и школой, а также их влияние на формиро</w:t>
      </w:r>
      <w:r>
        <w:t>вание личности и мировоззрения.</w:t>
      </w:r>
    </w:p>
    <w:p w:rsidR="003F6A82" w:rsidRDefault="003F6A82" w:rsidP="003F6A82">
      <w:r>
        <w:t xml:space="preserve">6. Психоаналитическая педагогика: </w:t>
      </w:r>
      <w:proofErr w:type="gramStart"/>
      <w:r>
        <w:t>В</w:t>
      </w:r>
      <w:proofErr w:type="gramEnd"/>
      <w:r>
        <w:t xml:space="preserve"> некоторых случаях психоаналитические методы применяются непосредственно в образовательной практике. Например, психоаналитическая педагогика может включать в себя работу с сновидениями и анализ символов, чтобы помочь ученикам развивать свое</w:t>
      </w:r>
      <w:r>
        <w:t xml:space="preserve"> самосознание и понимание себя.</w:t>
      </w:r>
    </w:p>
    <w:p w:rsidR="003F6A82" w:rsidRDefault="003F6A82" w:rsidP="003F6A82">
      <w:r>
        <w:t xml:space="preserve">7. Психологическая поддержка: </w:t>
      </w:r>
      <w:proofErr w:type="gramStart"/>
      <w:r>
        <w:t>В</w:t>
      </w:r>
      <w:proofErr w:type="gramEnd"/>
      <w:r>
        <w:t xml:space="preserve"> некоторых случаях, когда у детей возникают серьезные психологические проблемы, психоанализ может использоваться в качестве метода психологической поддержки и терапии. Это особенно важно для детей, переживающих травматические событ</w:t>
      </w:r>
      <w:r>
        <w:t>ия или эмоциональные трудности.</w:t>
      </w:r>
    </w:p>
    <w:p w:rsidR="003F6A82" w:rsidRDefault="003F6A82" w:rsidP="003F6A82">
      <w:r>
        <w:t>Таким образом, психоанализ оказал значительное влияние на образование и педагогику, способствуя развитию более глубокого понимания детской психологии, воспитания и процессов обучения. Этот подход помогает педагогам лучше адаптировать свои методы и стратегии для поддержки индивидуальных потребностей и развития каждого ученика.</w:t>
      </w:r>
    </w:p>
    <w:p w:rsidR="003F6A82" w:rsidRDefault="003F6A82" w:rsidP="003F6A82">
      <w:r>
        <w:t xml:space="preserve">8. Эмоциональное благополучие и мотивация: Психоанализ подчеркивает важность эмоционального благополучия учеников для успешного обучения. Понимание эмоциональных аспектов, влияющих на мотивацию и интерес к учебе, помогает педагогам создавать </w:t>
      </w:r>
      <w:r>
        <w:t>поддерживающую обучающую среду.</w:t>
      </w:r>
    </w:p>
    <w:p w:rsidR="003F6A82" w:rsidRDefault="003F6A82" w:rsidP="003F6A82">
      <w:r>
        <w:t>9. Адаптация к изменениям: Образовательные процессы постоянно меняются, и психоанализ помогает понять, как дети адаптируются к новым условиям и требованиям. Это важно в современном образовании, где обучение становится более гибким и индивидуальным.</w:t>
      </w:r>
    </w:p>
    <w:p w:rsidR="003F6A82" w:rsidRDefault="003F6A82" w:rsidP="003F6A82">
      <w:r>
        <w:lastRenderedPageBreak/>
        <w:t>10. Социальная адаптация: Психоанализ также анализирует процессы социальной адаптации детей и подростков. Понимание, как бессознательные процессы могут влиять на отношения с окружающими и социализацию, помогает в разработке</w:t>
      </w:r>
      <w:r>
        <w:t xml:space="preserve"> эффективных методов поддержки.</w:t>
      </w:r>
    </w:p>
    <w:p w:rsidR="003F6A82" w:rsidRDefault="003F6A82" w:rsidP="003F6A82">
      <w:r>
        <w:t>11. Роль семьи: Психоаналитический подход включает анализ влияния семейных отношений и динамики на развитие ребенка. Это помогает педагогам работать с семьями и поддерживать здоровые взаимоотношения в образовате</w:t>
      </w:r>
      <w:r>
        <w:t>льной среде.</w:t>
      </w:r>
    </w:p>
    <w:p w:rsidR="003F6A82" w:rsidRDefault="003F6A82" w:rsidP="003F6A82">
      <w:r>
        <w:t xml:space="preserve">12. Саморазвитие учителя: Психоанализ также применяется к пониманию и развитию профессиональных навыков педагогов. Учителя могут использовать психоаналитический анализ для </w:t>
      </w:r>
      <w:proofErr w:type="spellStart"/>
      <w:r>
        <w:t>саморефлексии</w:t>
      </w:r>
      <w:proofErr w:type="spellEnd"/>
      <w:r>
        <w:t xml:space="preserve"> и лучшего понимания </w:t>
      </w:r>
      <w:r>
        <w:t>своей роли в образовании детей.</w:t>
      </w:r>
    </w:p>
    <w:p w:rsidR="003F6A82" w:rsidRPr="003F6A82" w:rsidRDefault="003F6A82" w:rsidP="003F6A82">
      <w:r>
        <w:t>В целом, психоанализ оказал глубокое и многогранное влияние на образование и педагогику, помогая понимать детскую психологию, эмоциональные аспекты обучения и развитие личности учеников. Педагоги, использующие психоаналитические концепции, могут лучше адаптировать свои методы и стратегии к индивидуальным потребностям и особенностям каждого ребенка, создавая более эффективную и поддерживающую образовательную среду.</w:t>
      </w:r>
      <w:bookmarkEnd w:id="0"/>
    </w:p>
    <w:sectPr w:rsidR="003F6A82" w:rsidRPr="003F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E8"/>
    <w:rsid w:val="003F6A82"/>
    <w:rsid w:val="00B3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AFC6"/>
  <w15:chartTrackingRefBased/>
  <w15:docId w15:val="{D10D3D63-9D04-484F-B933-06B3674C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2023-12-25T17:23:00Z</dcterms:created>
  <dcterms:modified xsi:type="dcterms:W3CDTF">2023-12-25T17:24:00Z</dcterms:modified>
</cp:coreProperties>
</file>