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D" w:rsidRDefault="00655D0A" w:rsidP="00655D0A">
      <w:pPr>
        <w:pStyle w:val="1"/>
        <w:jc w:val="center"/>
      </w:pPr>
      <w:r w:rsidRPr="00655D0A">
        <w:t>Психоанализ и личностный рост</w:t>
      </w:r>
      <w:r>
        <w:t>:</w:t>
      </w:r>
      <w:r w:rsidRPr="00655D0A">
        <w:t xml:space="preserve"> теории и практики</w:t>
      </w:r>
    </w:p>
    <w:p w:rsidR="00655D0A" w:rsidRDefault="00655D0A" w:rsidP="00655D0A"/>
    <w:p w:rsidR="00655D0A" w:rsidRDefault="00655D0A" w:rsidP="00655D0A">
      <w:bookmarkStart w:id="0" w:name="_GoBack"/>
      <w:r>
        <w:t xml:space="preserve">Психоанализ, разработанный Зигмундом Фрейдом, ориентировался на изучение структуры и динамики личности. С течением времени, психоаналитическая теория и практика начали применяться не только для лечения психических расстройств, но и для стимулирования личностного роста и развития. В этом контексте, психоанализ представляет собой мощный инструмент для понимания и улучшения </w:t>
      </w:r>
      <w:proofErr w:type="spellStart"/>
      <w:r>
        <w:t>самопонимания</w:t>
      </w:r>
      <w:proofErr w:type="spellEnd"/>
      <w:r>
        <w:t>, межличностных отн</w:t>
      </w:r>
      <w:r>
        <w:t>ошений и индивидуального роста.</w:t>
      </w:r>
    </w:p>
    <w:p w:rsidR="00655D0A" w:rsidRDefault="00655D0A" w:rsidP="00655D0A">
      <w:r>
        <w:t>Одной из ключевых концепций психоанализа, применимых к личностному росту, является понятие "</w:t>
      </w:r>
      <w:proofErr w:type="spellStart"/>
      <w:r>
        <w:t>самопонимание</w:t>
      </w:r>
      <w:proofErr w:type="spellEnd"/>
      <w:r>
        <w:t>". Психоаналитики утверждают, что глубокое понимание своих внутренних мотивов, эмоций и конфликтов может стать отправной точкой для личностного развития. Анализ бессознательных процессов и деталей личной истории может помочь разгадат</w:t>
      </w:r>
      <w:r>
        <w:t>ь тайны собственной психологии.</w:t>
      </w:r>
    </w:p>
    <w:p w:rsidR="00655D0A" w:rsidRDefault="00655D0A" w:rsidP="00655D0A">
      <w:r>
        <w:t>Психоанализ также подчеркивает важность осознания и интеграции различных аспектов личности. Идея о "самоанализе" способствует исследованию разных аспектов себя, включая как светлые, так и темные стороны личности. Этот процесс может помочь в укреплении самоощу</w:t>
      </w:r>
      <w:r>
        <w:t>щения и повышении самоуважения.</w:t>
      </w:r>
    </w:p>
    <w:p w:rsidR="00655D0A" w:rsidRDefault="00655D0A" w:rsidP="00655D0A">
      <w:r>
        <w:t>Важным элементом психоаналитической теории в контексте личностного роста является понятие "сублимации". Сублимация описывает механизм обороны, при котором негативные эмоции и желания перерабатываются в конструктивную и социально приемлемую деятельность. С помощью сублимации, человек может преодолевать внутренние конфликты и превращать негативные эмоции в творческ</w:t>
      </w:r>
      <w:r>
        <w:t>ую или продуктивную активность.</w:t>
      </w:r>
    </w:p>
    <w:p w:rsidR="00655D0A" w:rsidRDefault="00655D0A" w:rsidP="00655D0A">
      <w:r>
        <w:t>Психоаналитический подход также акцентирует внимание на межличностных отношениях и их роли в личностном росте. Анализ отношений с родителями, партнерами и другими значимыми людьми может помочь выявить шаблоны и динамику, которые повторяются в жизни индивида. Это позволяет лучше понимать и изменять де</w:t>
      </w:r>
      <w:r>
        <w:t>структивные паттерны поведения.</w:t>
      </w:r>
    </w:p>
    <w:p w:rsidR="00655D0A" w:rsidRDefault="00655D0A" w:rsidP="00655D0A">
      <w:r>
        <w:t>Наконец, психоаналитическая практика, такая как психоаналитическая психотерапия или психоаналитическое консультирование, предоставляет пространство для исследования и обработки личных проблем и внутренних конфликтов, что может способствовать личностному росту и развитию.</w:t>
      </w:r>
    </w:p>
    <w:p w:rsidR="00655D0A" w:rsidRPr="00655D0A" w:rsidRDefault="00655D0A" w:rsidP="00655D0A">
      <w:r w:rsidRPr="00655D0A">
        <w:t>Важно отметить, что психоанализ также предоставляет специальные инструменты для работы с творческими аспектами личности. Процесс анализа бессознательных процессов и символов может способствовать более глубокому пониманию собственного творчества и вдохновения. Это особенно важно для художников, писателей и других творческих личностей, которые могут использовать психоанали</w:t>
      </w:r>
      <w:r>
        <w:t>тический подход в своей работе.</w:t>
      </w:r>
    </w:p>
    <w:p w:rsidR="00655D0A" w:rsidRPr="00655D0A" w:rsidRDefault="00655D0A" w:rsidP="00655D0A">
      <w:r w:rsidRPr="00655D0A">
        <w:t>Еще одной важной аспект психоанализа в контексте личностного роста является понятие "</w:t>
      </w:r>
      <w:proofErr w:type="spellStart"/>
      <w:r w:rsidRPr="00655D0A">
        <w:t>самопринятия</w:t>
      </w:r>
      <w:proofErr w:type="spellEnd"/>
      <w:r w:rsidRPr="00655D0A">
        <w:t>". Психоаналитическая терапия помогает индивидуумам осознать и принять собственные слабости, недостатки и противоречия. Это может привести к более глубокому чувству удовлетворенности с собой</w:t>
      </w:r>
      <w:r>
        <w:t xml:space="preserve"> и к более здоровой самооценке.</w:t>
      </w:r>
    </w:p>
    <w:p w:rsidR="00655D0A" w:rsidRPr="00655D0A" w:rsidRDefault="00655D0A" w:rsidP="00655D0A">
      <w:r w:rsidRPr="00655D0A">
        <w:t>Следует также отметить, что психоанализ может быть применен не только в индивидуальной терапии, но и в групповых и межличностных контекстах. Групповая анализ групповых процессов может помочь участникам лучше понять самих себя и свои отношения с другими людьми, что способствует личностному росту и улучшению межличностных навыков.</w:t>
      </w:r>
    </w:p>
    <w:p w:rsidR="00655D0A" w:rsidRPr="00655D0A" w:rsidRDefault="00655D0A" w:rsidP="00655D0A">
      <w:r w:rsidRPr="00655D0A">
        <w:lastRenderedPageBreak/>
        <w:t xml:space="preserve">В заключение, психоанализ играет значительную роль в области личностного роста и развития, предоставляя индивидуумам инструменты для глубокого </w:t>
      </w:r>
      <w:proofErr w:type="spellStart"/>
      <w:r w:rsidRPr="00655D0A">
        <w:t>самопонимания</w:t>
      </w:r>
      <w:proofErr w:type="spellEnd"/>
      <w:r w:rsidRPr="00655D0A">
        <w:t>, преодоления внутренних конфликтов и улучшения межличностных отношений. Этот подход остается актуальным и ценным для тех, кто стремится к личностному росту и совершенствованию.</w:t>
      </w:r>
      <w:bookmarkEnd w:id="0"/>
    </w:p>
    <w:sectPr w:rsidR="00655D0A" w:rsidRPr="0065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AD"/>
    <w:rsid w:val="001151AD"/>
    <w:rsid w:val="006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DC5"/>
  <w15:chartTrackingRefBased/>
  <w15:docId w15:val="{8B2C291A-7044-4250-A639-F5637DA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2023-12-25T18:38:00Z</dcterms:created>
  <dcterms:modified xsi:type="dcterms:W3CDTF">2023-12-25T18:41:00Z</dcterms:modified>
</cp:coreProperties>
</file>