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206" w:rsidRDefault="00426DA6" w:rsidP="00426DA6">
      <w:pPr>
        <w:pStyle w:val="1"/>
        <w:jc w:val="center"/>
      </w:pPr>
      <w:r w:rsidRPr="00426DA6">
        <w:t>Адлер и психология власти</w:t>
      </w:r>
      <w:r>
        <w:t>:</w:t>
      </w:r>
      <w:r w:rsidRPr="00426DA6">
        <w:t xml:space="preserve"> Исследование комплекса неполноценности</w:t>
      </w:r>
    </w:p>
    <w:p w:rsidR="00426DA6" w:rsidRDefault="00426DA6" w:rsidP="00426DA6"/>
    <w:p w:rsidR="00426DA6" w:rsidRDefault="00426DA6" w:rsidP="00426DA6">
      <w:bookmarkStart w:id="0" w:name="_GoBack"/>
      <w:r>
        <w:t xml:space="preserve">Альфред Адлер, австрийский психиатр и психотерапевт, считается одним из основателей индивидуальной психологии и внёс значительный вклад в понимание психологии личности. Одной из центральных концепций его работы является исследование комплекса неполноценности, который он считал одним из основных </w:t>
      </w:r>
      <w:proofErr w:type="spellStart"/>
      <w:r>
        <w:t>мотив</w:t>
      </w:r>
      <w:r>
        <w:t>аторов</w:t>
      </w:r>
      <w:proofErr w:type="spellEnd"/>
      <w:r>
        <w:t xml:space="preserve"> человеческого поведения.</w:t>
      </w:r>
    </w:p>
    <w:p w:rsidR="00426DA6" w:rsidRDefault="00426DA6" w:rsidP="00426DA6">
      <w:r>
        <w:t>Адлер предложил понятие "комплекса неполноценности" как ключевого аспекта формирования личности. Согласно его теории, комплекс неполноценности возникает в раннем детстве, когда человек осознаёт свои ограничения и недостатки. Этот комплекс может возникнуть из-за различных причин, включая сравнение с другими людьми, оценку окр</w:t>
      </w:r>
      <w:r>
        <w:t>ужающих и собственные ожидания.</w:t>
      </w:r>
    </w:p>
    <w:p w:rsidR="00426DA6" w:rsidRDefault="00426DA6" w:rsidP="00426DA6">
      <w:r>
        <w:t>Адлер утверждал, что комплекс неполноценности мотивирует человека к действию. Люди стремятся компенсировать свои недостатки и добиваться успеха, чтобы поднять свою самооценку. Он также подчеркивал важность социального взаимодействия в этом процессе, считая, что человек формирует свою</w:t>
      </w:r>
      <w:r>
        <w:t xml:space="preserve"> личность в контексте общества.</w:t>
      </w:r>
    </w:p>
    <w:p w:rsidR="00426DA6" w:rsidRDefault="00426DA6" w:rsidP="00426DA6">
      <w:r>
        <w:t>Одним из важных аспектов теории Адлера является понятие "привилегированной позиции". Он утверждал, что некоторые люди могут развить комплекс неполноценности из-за переживания привилегированной позиции в семье или обществе. Например, ребёнок, который всегда был заботливо оберегаем и оправдываем, может столкнуться с чувством неполноценности в будущем, когда столкнётся с реальным</w:t>
      </w:r>
      <w:r>
        <w:t>и требованиями и ограничениями.</w:t>
      </w:r>
    </w:p>
    <w:p w:rsidR="00426DA6" w:rsidRDefault="00426DA6" w:rsidP="00426DA6">
      <w:r>
        <w:t xml:space="preserve">Теория Адлера о комплексе неполноценности оказала влияние на современную психологию и психотерапию. Его работа способствовала развитию концепций </w:t>
      </w:r>
      <w:proofErr w:type="spellStart"/>
      <w:r>
        <w:t>самоэффективности</w:t>
      </w:r>
      <w:proofErr w:type="spellEnd"/>
      <w:r>
        <w:t xml:space="preserve"> и </w:t>
      </w:r>
      <w:proofErr w:type="spellStart"/>
      <w:r>
        <w:t>саморегуляции</w:t>
      </w:r>
      <w:proofErr w:type="spellEnd"/>
      <w:r>
        <w:t>. Он также подчеркивал важность понимания индивидуальных целей и мотиваций</w:t>
      </w:r>
      <w:r>
        <w:t xml:space="preserve"> в психотерапевтической работе.</w:t>
      </w:r>
    </w:p>
    <w:p w:rsidR="00426DA6" w:rsidRDefault="00426DA6" w:rsidP="00426DA6">
      <w:r>
        <w:t xml:space="preserve">Исследование комплекса неполноценности Адлера продолжает быть актуальным и важным в понимании психологии личности. Его работа подчёркивает сложное взаимодействие между индивидуальными особенностями и социокультурным контекстом, а также важность </w:t>
      </w:r>
      <w:proofErr w:type="spellStart"/>
      <w:r>
        <w:t>самопонимания</w:t>
      </w:r>
      <w:proofErr w:type="spellEnd"/>
      <w:r>
        <w:t xml:space="preserve"> и саморазвития в формировании личности.</w:t>
      </w:r>
    </w:p>
    <w:p w:rsidR="00426DA6" w:rsidRDefault="00426DA6" w:rsidP="00426DA6">
      <w:r>
        <w:t>Теория Адлера о комплексе неполноценности также привнесла понимание важности адаптации и компенсации в жизни человека. Он утверждал, что люди могут развивать различные стратегии, чтобы преодолеть свои недостатки и достичь успеха. Например, индивидуумы с комплексом неполноценности могут стать мотивированными и цел</w:t>
      </w:r>
      <w:r>
        <w:t>еустремленными в своих усилиях.</w:t>
      </w:r>
    </w:p>
    <w:p w:rsidR="00426DA6" w:rsidRDefault="00426DA6" w:rsidP="00426DA6">
      <w:r>
        <w:t xml:space="preserve">Кроме того, Адлер акцентировал внимание на важности психологической гибкости и изменчивости в жизни человека. Он призывал к освобождению от ограничивающих убеждений и стереотипов, что помогло бы индивидуумам приспосабливаться к изменяющимся условиям </w:t>
      </w:r>
      <w:r>
        <w:t>и реализовывать свой потенциал.</w:t>
      </w:r>
    </w:p>
    <w:p w:rsidR="00426DA6" w:rsidRDefault="00426DA6" w:rsidP="00426DA6">
      <w:r>
        <w:t xml:space="preserve">Важным элементом теории Адлера была его работа с индивидами в рамках психотерапии. Он разработал методы, направленные на помощь людям в преодолении комплекса неполноценности и достижении психологической гармонии. Эти методы включали в себя разговорные техники, анализ </w:t>
      </w:r>
      <w:proofErr w:type="spellStart"/>
      <w:r>
        <w:t>мечт</w:t>
      </w:r>
      <w:proofErr w:type="spellEnd"/>
      <w:r>
        <w:t xml:space="preserve"> и ассоциаций, а также работу с пациентами в кон</w:t>
      </w:r>
      <w:r>
        <w:t>тексте их социальных отношений.</w:t>
      </w:r>
    </w:p>
    <w:p w:rsidR="00426DA6" w:rsidRPr="00426DA6" w:rsidRDefault="00426DA6" w:rsidP="00426DA6">
      <w:r>
        <w:lastRenderedPageBreak/>
        <w:t>Следует отметить, что теория Адлера о комплексе неполноценности имеет свои критики и ограничения. Однако её влияние на современную психологию и психотерапию остаётся значительным, и её принципы продолжают находить применение в работе с клиентами и в понимании формирования личности. В конечном итоге, теория Адлера напоминает нам о важности самоопределения, адаптации и стремления к саморазвитию в процессе становления личности.</w:t>
      </w:r>
      <w:bookmarkEnd w:id="0"/>
    </w:p>
    <w:sectPr w:rsidR="00426DA6" w:rsidRPr="00426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206"/>
    <w:rsid w:val="000D7206"/>
    <w:rsid w:val="0042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4B81E"/>
  <w15:chartTrackingRefBased/>
  <w15:docId w15:val="{7A0D57F9-884A-4970-8EB4-161A33762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26D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6D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518</Words>
  <Characters>2959</Characters>
  <Application>Microsoft Office Word</Application>
  <DocSecurity>0</DocSecurity>
  <Lines>24</Lines>
  <Paragraphs>6</Paragraphs>
  <ScaleCrop>false</ScaleCrop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2023-12-25T19:19:00Z</dcterms:created>
  <dcterms:modified xsi:type="dcterms:W3CDTF">2023-12-25T19:20:00Z</dcterms:modified>
</cp:coreProperties>
</file>