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9F" w:rsidRDefault="00ED2EB1" w:rsidP="00ED2EB1">
      <w:pPr>
        <w:pStyle w:val="1"/>
        <w:rPr>
          <w:lang w:val="ru-RU"/>
        </w:rPr>
      </w:pPr>
      <w:r w:rsidRPr="009C5AC9">
        <w:rPr>
          <w:lang w:val="ru-RU"/>
        </w:rPr>
        <w:t>Влияние промышленности на городскую среду</w:t>
      </w:r>
    </w:p>
    <w:p w:rsidR="00ED2EB1" w:rsidRPr="00ED2EB1" w:rsidRDefault="00ED2EB1" w:rsidP="00ED2EB1">
      <w:r w:rsidRPr="00ED2EB1">
        <w:rPr>
          <w:lang w:val="ru-RU"/>
        </w:rPr>
        <w:t xml:space="preserve">Промышленность является важным элементом экономического развития, но ее воздействие на городскую среду имеет как положительные, так и отрицательные аспекты. </w:t>
      </w:r>
      <w:r w:rsidRPr="00ED2EB1">
        <w:t>Рост промышленности в городах приводит к изменениям в окружающей среде, а также оказывает влияние на жизнь людей, инфраструктуру и общественное благополучие.</w:t>
      </w:r>
    </w:p>
    <w:p w:rsidR="00ED2EB1" w:rsidRPr="00ED2EB1" w:rsidRDefault="00ED2EB1" w:rsidP="00ED2EB1">
      <w:r w:rsidRPr="00ED2EB1">
        <w:t>Одним из отрицательных аспектов воздействия промышленности на городскую среду является загрязнение. Выбросы промышленных предприятий могут содержать в себе различные вредные вещества, такие как тяжелые металлы, химические соединения, токсичные газы и прочие отходы, которые негативно влияют на качество воздуха, воды и почвы. Это может приводить к росту уровня загрязнения, аллергиям, заболеваниям дыхательных путей, а также оказывать воздействие на экосистемы и биоразнообразие вокруг предприятий.</w:t>
      </w:r>
    </w:p>
    <w:p w:rsidR="00ED2EB1" w:rsidRPr="00ED2EB1" w:rsidRDefault="00ED2EB1" w:rsidP="00ED2EB1">
      <w:r w:rsidRPr="00ED2EB1">
        <w:rPr>
          <w:lang w:val="ru-RU"/>
        </w:rPr>
        <w:t xml:space="preserve">Еще одним фактором является шум. </w:t>
      </w:r>
      <w:r w:rsidRPr="00ED2EB1">
        <w:t>Промышленные объекты, особенно вблизи жилых районов, создают значительный шум, который может повлиять на качество жизни жителей, вызывая стресс, нарушения сна и даже проблемы со здоровьем.</w:t>
      </w:r>
    </w:p>
    <w:p w:rsidR="00ED2EB1" w:rsidRPr="00ED2EB1" w:rsidRDefault="00ED2EB1" w:rsidP="00ED2EB1">
      <w:r w:rsidRPr="00ED2EB1">
        <w:t>Однако промышленность также имеет положительное влияние на городскую среду. Она способствует экономическому развитию городов, созданию рабочих мест и формированию инфраструктуры. Промышленные предприятия часто становятся двигателем для развития других отраслей, привлекая инвестиции и способствуя росту бизнеса в городах.</w:t>
      </w:r>
    </w:p>
    <w:p w:rsidR="00ED2EB1" w:rsidRPr="00ED2EB1" w:rsidRDefault="00ED2EB1" w:rsidP="00ED2EB1">
      <w:r w:rsidRPr="00ED2EB1">
        <w:t>Кроме того, развитие инноваций в сфере экологической безопасности и технологий позволяет промышленным предприятиям снижать вредные выбросы и воздействие на окружающую среду. Использование чистых технологий, переход к возобновляемым источникам энергии, внедрение эффективных систем утилизации отходов - все это сокращает негативное воздействие промышленности на городскую среду.</w:t>
      </w:r>
    </w:p>
    <w:p w:rsidR="00ED2EB1" w:rsidRPr="00ED2EB1" w:rsidRDefault="00ED2EB1" w:rsidP="00ED2EB1">
      <w:r w:rsidRPr="00ED2EB1">
        <w:t>Для улучшения взаимодействия промышленности с городской средой необходимо проведение строгого контроля за выбросами и отходами, внедрение новейших технологий для очистки воздуха и воды, а также разработка и соблюдение строгих норм и стандартов в области экологии. Поддержка и стимулирование промышленных предприятий к экологически ответственной деятельности через налоговые льготы и поощрения также играют важную роль в улучшении ситуации.</w:t>
      </w:r>
    </w:p>
    <w:p w:rsidR="00ED2EB1" w:rsidRPr="00ED2EB1" w:rsidRDefault="00ED2EB1" w:rsidP="00ED2EB1">
      <w:pPr>
        <w:rPr>
          <w:lang w:val="ru-RU"/>
        </w:rPr>
      </w:pPr>
      <w:r w:rsidRPr="00ED2EB1">
        <w:rPr>
          <w:lang w:val="ru-RU"/>
        </w:rPr>
        <w:t>Таким образом, взаимодействие промышленности с городской средой имеет множество аспектов, и их балансирование важно для обеспечения экономического развития и качества жизни горожан. Необходимо стремиться к развитию экологически чистых технологий и сотрудничеству между промышленными предприятиями, городскими властями и общественностью для создания устойчивой и здоровой городской среды.</w:t>
      </w:r>
      <w:bookmarkStart w:id="0" w:name="_GoBack"/>
      <w:bookmarkEnd w:id="0"/>
    </w:p>
    <w:sectPr w:rsidR="00ED2EB1" w:rsidRPr="00ED2E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B4"/>
    <w:rsid w:val="00D2409F"/>
    <w:rsid w:val="00ED2EB1"/>
    <w:rsid w:val="00F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2302"/>
  <w15:chartTrackingRefBased/>
  <w15:docId w15:val="{D4E0894A-A9A0-4B67-802F-EE470834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E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2023-12-25T19:45:00Z</dcterms:created>
  <dcterms:modified xsi:type="dcterms:W3CDTF">2023-12-25T19:46:00Z</dcterms:modified>
</cp:coreProperties>
</file>