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EE" w:rsidRDefault="00280FA8" w:rsidP="00280FA8">
      <w:pPr>
        <w:pStyle w:val="1"/>
        <w:jc w:val="center"/>
      </w:pPr>
      <w:r w:rsidRPr="00280FA8">
        <w:t>Влияние культурных факторов на формирование личности</w:t>
      </w:r>
    </w:p>
    <w:p w:rsidR="00280FA8" w:rsidRDefault="00280FA8" w:rsidP="00280FA8"/>
    <w:p w:rsidR="00280FA8" w:rsidRDefault="00280FA8" w:rsidP="00280FA8">
      <w:bookmarkStart w:id="0" w:name="_GoBack"/>
      <w:r>
        <w:t>Влияние культурных факторов на формирование личности является ключевой темой в современной психологии. Культура оказывает глубокое воздействие на то, как человек воспринимает себя, свою роль в обществе и мир вокруг. Культурные факторы включают в себя набор ценностей, убеждений, норм и традиций, которые формируются и перед</w:t>
      </w:r>
      <w:r>
        <w:t>аются из поколения в поколение.</w:t>
      </w:r>
    </w:p>
    <w:p w:rsidR="00280FA8" w:rsidRDefault="00280FA8" w:rsidP="00280FA8">
      <w:r>
        <w:t xml:space="preserve">Один из ключевых аспектов влияния культуры на личность - это формирование самоидентификации. Личность человека частично определяется его принадлежностью к определенной культурной группе. Культурные идентичности могут включать в себя такие аспекты, как национальная, этническая, религиозная или гендерная принадлежность. Они формируют основу для </w:t>
      </w:r>
      <w:proofErr w:type="spellStart"/>
      <w:r>
        <w:t>самопонима</w:t>
      </w:r>
      <w:r>
        <w:t>ния</w:t>
      </w:r>
      <w:proofErr w:type="spellEnd"/>
      <w:r>
        <w:t xml:space="preserve"> и самоопределения человека.</w:t>
      </w:r>
    </w:p>
    <w:p w:rsidR="00280FA8" w:rsidRDefault="00280FA8" w:rsidP="00280FA8">
      <w:r>
        <w:t>Культурные факторы также влияют на мировоззрение и систему ценностей личности. Различные культуры могут придавать разное значение различным аспектам жизни, таким как семья, образование, карьера, религия и многие другие. Это влияет на приоритеты и цели личности, а также на её оценку</w:t>
      </w:r>
      <w:r>
        <w:t xml:space="preserve"> собственных и чужих поступков.</w:t>
      </w:r>
    </w:p>
    <w:p w:rsidR="00280FA8" w:rsidRDefault="00280FA8" w:rsidP="00280FA8">
      <w:r>
        <w:t>Культурные нормы и ожидания также могут оказывать давление на личность и формировать её поведение. Например, в некоторых культурах может быть большое давление на подчинение авторитетам и соблюдение традиционных обычаев, в то время как в других культурах может уделяться большее внимание индивидуа</w:t>
      </w:r>
      <w:r>
        <w:t>льной свободе и самореализации.</w:t>
      </w:r>
    </w:p>
    <w:p w:rsidR="00280FA8" w:rsidRDefault="00280FA8" w:rsidP="00280FA8">
      <w:r>
        <w:t>Однако следует отметить, что влияние культурных факторов на формирование личности не является статичным и однозначным. Личность также может воздействовать на культуру и изменять её в процессе своего развития. Культурная адаптация и трансформация могут привести к изменению ценностей и норм внутри культуры, а также к взаимному влиянию разных культурных групп.</w:t>
      </w:r>
    </w:p>
    <w:p w:rsidR="00280FA8" w:rsidRDefault="00280FA8" w:rsidP="00280FA8">
      <w:r>
        <w:t xml:space="preserve">Важно отметить, что влияние культурных факторов на формирование личности не ограничивается только национальными и этническими аспектами. Культура также включает в себя социальные и гендерные аспекты. Например, в разных обществах могут существовать разные стереотипы и ожидания по поводу мужской и женской ролей, что может сильно влиять на самоидентификацию и поведение личности. Гендерные культурные нормы могут определять, какие качества и характеристики считаются "мужскими" или "женскими", и это влияет на </w:t>
      </w:r>
      <w:proofErr w:type="spellStart"/>
      <w:r>
        <w:t>са</w:t>
      </w:r>
      <w:r>
        <w:t>мопонимание</w:t>
      </w:r>
      <w:proofErr w:type="spellEnd"/>
      <w:r>
        <w:t xml:space="preserve"> и ожидания от себя.</w:t>
      </w:r>
    </w:p>
    <w:p w:rsidR="00280FA8" w:rsidRDefault="00280FA8" w:rsidP="00280FA8">
      <w:r>
        <w:t>Еще одним важным аспектом культурного влияния на личность является воспитание и образование. Культурные ценности и убеждения часто передаются через семью и образовательные институты. Воспитание в определенной культуре может формировать ценности и установки личности, определяя её отношение к образован</w:t>
      </w:r>
      <w:r>
        <w:t>ию, карьере и обществу в целом.</w:t>
      </w:r>
    </w:p>
    <w:p w:rsidR="00280FA8" w:rsidRDefault="00280FA8" w:rsidP="00280FA8">
      <w:r>
        <w:t xml:space="preserve">Культурные факторы также могут влиять на психологическое благополучие и здоровье личности. Например, некоторые культуры могут поощрять определенные стратегии </w:t>
      </w:r>
      <w:proofErr w:type="spellStart"/>
      <w:r>
        <w:t>справления</w:t>
      </w:r>
      <w:proofErr w:type="spellEnd"/>
      <w:r>
        <w:t xml:space="preserve"> со стрессом и поддерживать психологическое здоровье, в то время как другие могут содействовать развитию негати</w:t>
      </w:r>
      <w:r>
        <w:t>вных психологических состояний.</w:t>
      </w:r>
    </w:p>
    <w:p w:rsidR="00280FA8" w:rsidRDefault="00280FA8" w:rsidP="00280FA8">
      <w:r>
        <w:t xml:space="preserve">Исследование влияния культурных факторов на формирование личности помогает понять разнообразие психологических процессов и поведенческих паттернов в разных культурных контекстах. Это также подчеркивает важность уважения и понимания культурных различий и </w:t>
      </w:r>
      <w:r>
        <w:lastRenderedPageBreak/>
        <w:t>диалога между разными культурами. Таким образом, изучение этой темы имеет большое значение для современной психологии и социальных наук в целом.</w:t>
      </w:r>
    </w:p>
    <w:p w:rsidR="00280FA8" w:rsidRPr="00280FA8" w:rsidRDefault="00280FA8" w:rsidP="00280FA8">
      <w:r>
        <w:t>В заключение, культурные факторы играют важную роль в формировании личности и определяют многие аспекты её жизни и поведения. Понимание этого влияния имеет большое значение для психологии личности, а также для межкультурной психологии и межкультурных отношений. Эта тема остается актуальной и интересной для исследования, так как позволяет лучше понять разнообразие и динамику личности в разных культурных контекстах.</w:t>
      </w:r>
      <w:bookmarkEnd w:id="0"/>
    </w:p>
    <w:sectPr w:rsidR="00280FA8" w:rsidRPr="0028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E"/>
    <w:rsid w:val="00280FA8"/>
    <w:rsid w:val="007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83D8"/>
  <w15:chartTrackingRefBased/>
  <w15:docId w15:val="{E695D6CF-DEE1-4FE1-A52E-09EA2D0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2023-12-26T03:27:00Z</dcterms:created>
  <dcterms:modified xsi:type="dcterms:W3CDTF">2023-12-26T03:28:00Z</dcterms:modified>
</cp:coreProperties>
</file>