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97" w:rsidRDefault="00E46EA2" w:rsidP="00E46EA2">
      <w:pPr>
        <w:pStyle w:val="1"/>
        <w:jc w:val="center"/>
      </w:pPr>
      <w:r w:rsidRPr="00E46EA2">
        <w:t>Роль языка и коммуникации в развитии личности</w:t>
      </w:r>
    </w:p>
    <w:p w:rsidR="00E46EA2" w:rsidRDefault="00E46EA2" w:rsidP="00E46EA2"/>
    <w:p w:rsidR="00E46EA2" w:rsidRDefault="00E46EA2" w:rsidP="00E46EA2">
      <w:bookmarkStart w:id="0" w:name="_GoBack"/>
      <w:r>
        <w:t>Роль языка и коммуникации в развитии личности является фундаментальной и неотъемлемой. Язык - это не просто инструмент передачи информации, но и средство выражения мыслей, чувств и идентичности человека. Он оказывает огромное влияние на формирование и развитие</w:t>
      </w:r>
      <w:r>
        <w:t xml:space="preserve"> личности на всех этапах жизни.</w:t>
      </w:r>
    </w:p>
    <w:p w:rsidR="00E46EA2" w:rsidRDefault="00E46EA2" w:rsidP="00E46EA2">
      <w:r>
        <w:t>С самого раннего детства язык играет важную роль в формировании когнитивных навыков и способности абстрактного мышления. Развитие речи у маленьких детей сопровождается развитием способности к анализу, сравнению и категоризации информации. Язык позволяет выражать свои мысли, задавать вопросы, исследо</w:t>
      </w:r>
      <w:r>
        <w:t>вать мир вокруг себя и учиться.</w:t>
      </w:r>
    </w:p>
    <w:p w:rsidR="00E46EA2" w:rsidRDefault="00E46EA2" w:rsidP="00E46EA2">
      <w:r>
        <w:t>Коммуникация, в свою очередь, представляет собой процесс обмена информацией между людьми. Она включает в себя не только вербальное общение, но и невербальные средства передачи информации, такие как жесты, мимика, интонация и т. д. Коммуникация позволяет людям устанавливать контакты с окружающими, строить о</w:t>
      </w:r>
      <w:r>
        <w:t>тношения и обмениваться опытом.</w:t>
      </w:r>
    </w:p>
    <w:p w:rsidR="00E46EA2" w:rsidRDefault="00E46EA2" w:rsidP="00E46EA2">
      <w:r>
        <w:t xml:space="preserve">Социализация и адаптация к социальной среде также связаны с языком и коммуникацией. Через общение с другими людьми дети учатся нормам и ценностям общества, развивают </w:t>
      </w:r>
      <w:proofErr w:type="spellStart"/>
      <w:r>
        <w:t>эмпатию</w:t>
      </w:r>
      <w:proofErr w:type="spellEnd"/>
      <w:r>
        <w:t xml:space="preserve"> и понимание других людей. Коммуникация способствует формированию с</w:t>
      </w:r>
      <w:r>
        <w:t>оциальных ролей и идентичности.</w:t>
      </w:r>
    </w:p>
    <w:p w:rsidR="00E46EA2" w:rsidRDefault="00E46EA2" w:rsidP="00E46EA2">
      <w:r>
        <w:t>Язык также играет ключевую роль в формировании культурной и национальной идентичности. Он передает не только информацию, но и ценности, традиции и историю определенной культуры. Язык связывает людей с их культурным наследием и обеспечивает сохра</w:t>
      </w:r>
      <w:r>
        <w:t>нение культурных идентичностей.</w:t>
      </w:r>
    </w:p>
    <w:p w:rsidR="00E46EA2" w:rsidRDefault="00E46EA2" w:rsidP="00E46EA2">
      <w:r>
        <w:t>Важно отметить, что язык и коммуникация также могут оказывать влияние на психологические аспекты личности. Например, способность выразить свои эмоции и переживания может содействовать психическому благополучию. Недостаток навыков коммуникации или проблемы с языком могут привести к социальной изоляции и эмоциона</w:t>
      </w:r>
      <w:r>
        <w:t>льным трудностям.</w:t>
      </w:r>
    </w:p>
    <w:p w:rsidR="00E46EA2" w:rsidRDefault="00E46EA2" w:rsidP="00E46EA2">
      <w:r>
        <w:t>Итак, язык и коммуникация играют важную роль в развитии личности, оказывая влияние на когнитивные, социальные, культурные и психологические аспекты личности. Понимание этой роли помогает лучше понимать процессы формирования и развития личности и акцентировать внимание на важности развития коммуникативных навыков и умений в образовании и социальной сфере.</w:t>
      </w:r>
    </w:p>
    <w:p w:rsidR="00E46EA2" w:rsidRDefault="00E46EA2" w:rsidP="00E46EA2">
      <w:r>
        <w:t>Кроме того, язык и коммуникация также оказывают влияние на формирование самосознания и самооценки личности. Когда люди могут выразить свои мысли и чувства, они лучше понимают самих себя и свои потребности. Это способствует развитию личн</w:t>
      </w:r>
      <w:r>
        <w:t>ой идентичности и самосознания.</w:t>
      </w:r>
    </w:p>
    <w:p w:rsidR="00E46EA2" w:rsidRDefault="00E46EA2" w:rsidP="00E46EA2">
      <w:r>
        <w:t xml:space="preserve">Язык может быть инструментом </w:t>
      </w:r>
      <w:proofErr w:type="spellStart"/>
      <w:r>
        <w:t>саморефлексии</w:t>
      </w:r>
      <w:proofErr w:type="spellEnd"/>
      <w:r>
        <w:t>, который позволяет людям анализировать свои действия и реакции, обдумывать свои решения и строить планы на будущее. Коммуникация с другими людьми, особенно с психологами или терапевтами, может способствовать процессу са</w:t>
      </w:r>
      <w:r>
        <w:t>мопознания и личностному росту.</w:t>
      </w:r>
    </w:p>
    <w:p w:rsidR="00E46EA2" w:rsidRDefault="00E46EA2" w:rsidP="00E46EA2">
      <w:r>
        <w:t>Важно также отметить, что способность к эффективной коммуникации способствует успешной адаптации в обществе и на работе. Люди, обладающие навыками общения и умением работать в команде, часто более успешны в достижении</w:t>
      </w:r>
      <w:r>
        <w:t xml:space="preserve"> своих целей и карьерном росте.</w:t>
      </w:r>
    </w:p>
    <w:p w:rsidR="00E46EA2" w:rsidRDefault="00E46EA2" w:rsidP="00E46EA2">
      <w:r>
        <w:lastRenderedPageBreak/>
        <w:t xml:space="preserve">Следует отметить, что современные технологии, такие как социальные сети и мессенджеры, также играют важную роль в коммуникации и влияют на развитие личности. Они предоставляют новые возможности для общения, но также могут влиять на социальные навыки и </w:t>
      </w:r>
      <w:r>
        <w:t>взаимодействие в реальном мире.</w:t>
      </w:r>
    </w:p>
    <w:p w:rsidR="00E46EA2" w:rsidRPr="00E46EA2" w:rsidRDefault="00E46EA2" w:rsidP="00E46EA2">
      <w:r>
        <w:t>Итак, роль языка и коммуникации в развитии личности несомненно важна. Они оказывают влияние на когнитивные, социальные, культурные, психологические и даже профессиональные аспекты личности. Понимание этой роли позволяет более эффективно разрабатывать образовательные программы, проводить тренинги по развитию коммуникативных навыков и содействовать личностному росту и саморазвитию.</w:t>
      </w:r>
      <w:bookmarkEnd w:id="0"/>
    </w:p>
    <w:sectPr w:rsidR="00E46EA2" w:rsidRPr="00E4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7"/>
    <w:rsid w:val="00355497"/>
    <w:rsid w:val="00E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9A8C"/>
  <w15:chartTrackingRefBased/>
  <w15:docId w15:val="{EF36FB54-52E7-469E-A140-B16528BD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E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2023-12-26T03:56:00Z</dcterms:created>
  <dcterms:modified xsi:type="dcterms:W3CDTF">2023-12-26T03:58:00Z</dcterms:modified>
</cp:coreProperties>
</file>