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9A" w:rsidRDefault="000379A1" w:rsidP="000379A1">
      <w:pPr>
        <w:pStyle w:val="1"/>
        <w:jc w:val="center"/>
      </w:pPr>
      <w:r w:rsidRPr="000379A1">
        <w:t>Психология старения и изменения личности в пожилом возрасте</w:t>
      </w:r>
    </w:p>
    <w:p w:rsidR="000379A1" w:rsidRDefault="000379A1" w:rsidP="000379A1"/>
    <w:p w:rsidR="000379A1" w:rsidRDefault="000379A1" w:rsidP="000379A1">
      <w:bookmarkStart w:id="0" w:name="_GoBack"/>
      <w:r>
        <w:t>Психология старения и изменения личности в пожилом возрасте представляет собой важную область исследований, посвященных пониманию того, как человеческая личность развивается и изменяется в течение жизни. Старение - это нормальный процесс, который сопровождает человека на протяжении всей его жизни, и его влияние на личност</w:t>
      </w:r>
      <w:r>
        <w:t>ь заслуживает особого внимания.</w:t>
      </w:r>
    </w:p>
    <w:p w:rsidR="000379A1" w:rsidRDefault="000379A1" w:rsidP="000379A1">
      <w:r>
        <w:t>Одним из ключевых аспектов психологии старения является процесс адаптации к физическим и психологическим изменениям, которые сопровождают пожилой возраст. Физические изменения, такие как ухудшение зрения, слуха, снижение физической активности, могут влиять на самооценку и самоопределение личности. Личность вынуждена пересматривать свои ценности и приоритеты, а также искать новые способы реализаци</w:t>
      </w:r>
      <w:r>
        <w:t>и своих потребностей и желаний.</w:t>
      </w:r>
    </w:p>
    <w:p w:rsidR="000379A1" w:rsidRDefault="000379A1" w:rsidP="000379A1">
      <w:r>
        <w:t xml:space="preserve">Однако старение не обязательно ведет к отрицательным изменениям личности. Многие пожилые люди отмечают рост внутренней мудрости, улучшение способности к </w:t>
      </w:r>
      <w:proofErr w:type="spellStart"/>
      <w:r>
        <w:t>саморефлексии</w:t>
      </w:r>
      <w:proofErr w:type="spellEnd"/>
      <w:r>
        <w:t xml:space="preserve"> и уважительное отношение к жизни. Они могут развивать новые интересы, заниматься творчеством и обучением, что способству</w:t>
      </w:r>
      <w:r>
        <w:t>ет психологическому обогащению.</w:t>
      </w:r>
    </w:p>
    <w:p w:rsidR="000379A1" w:rsidRDefault="000379A1" w:rsidP="000379A1">
      <w:r>
        <w:t>Социальная адаптация и взаимодействие с окружающим миром также играют важную роль в изменениях личности в пожилом возрасте. Поддержка со стороны семьи, друзей и общества может помочь пожилым людям сохранить психологическое благополучие и чувство принадлежности. Однако, социальная изоляция и утрата близких могут привест</w:t>
      </w:r>
      <w:r>
        <w:t>и к психологическим трудностям.</w:t>
      </w:r>
    </w:p>
    <w:p w:rsidR="000379A1" w:rsidRDefault="000379A1" w:rsidP="000379A1">
      <w:r>
        <w:t>Еще одной важной темой в психологии старения является вопрос о значении и смысле жизни в пожилом возрасте. Человек может пересматривать свои цели и задачи, искать новые источники удовлетворения и удовольствия. В этом контексте, важным аспектом может стать духовная и религиозная составляющая личности, которая может придавать смысл жизни и помогать пожилым людям справляться с жизненными вызовами.</w:t>
      </w:r>
    </w:p>
    <w:p w:rsidR="000379A1" w:rsidRDefault="000379A1" w:rsidP="000379A1">
      <w:r>
        <w:t>Кроме того, важно учитывать психологические аспекты, связанные с уходом за пожилыми людьми. Когда близкие заботятся о стареющих членах семьи, это может оказывать влияние на их собственную личность. Задачи по уходу могут вызывать стресс и эмоциональное напряжение, что, в свою очередь, может повлиять на психоло</w:t>
      </w:r>
      <w:r>
        <w:t>гическое состояние заботящихся.</w:t>
      </w:r>
    </w:p>
    <w:p w:rsidR="000379A1" w:rsidRDefault="000379A1" w:rsidP="000379A1">
      <w:r>
        <w:t>Также следует отметить, что каждый человек стареет по-своему, и изменения в личности могут проявляться индивидуально. Один пожилой человек может столкнуться с чувством утраты и снижением активности, в то время как другой может найти новые возможности для самореализации и развития. Понимание индивидуальных особенностей каждого человека помогает более эффективно подходить к вопросам психоло</w:t>
      </w:r>
      <w:r>
        <w:t>гической поддержки и адаптации.</w:t>
      </w:r>
    </w:p>
    <w:p w:rsidR="000379A1" w:rsidRDefault="000379A1" w:rsidP="000379A1">
      <w:r>
        <w:t>Важно также обращать внимание на психологические ресурсы пожилых людей, такие как опыт, мудрость и уникальные способности, которые могут быть ценными для общества. Старение не означает обесценивание личности, и пожилые люди могут продолжать вносить вклад в общество и чу</w:t>
      </w:r>
      <w:r>
        <w:t>вствовать себя востребованными.</w:t>
      </w:r>
    </w:p>
    <w:p w:rsidR="000379A1" w:rsidRDefault="000379A1" w:rsidP="000379A1">
      <w:r>
        <w:t>Все вышеперечисленные аспекты психологии старения и изменения личности в пожилом возрасте подчеркивают важность поддержки и понимания со стороны семьи, общества и специалистов в области психологии и социальной работы. Это помогает пожилым людям успешно справляться с вызовами старения и продолжать жить активной и полноценной жизнью.</w:t>
      </w:r>
    </w:p>
    <w:p w:rsidR="000379A1" w:rsidRPr="000379A1" w:rsidRDefault="000379A1" w:rsidP="000379A1">
      <w:r>
        <w:lastRenderedPageBreak/>
        <w:t>В заключение, психология старения и изменения личности в пожилом возрасте охватывает широкий спектр тем и аспектов, начиная от адаптации к физическим изменениям и заканчивая поиском смысла жизни и духовным развитием. Понимание этих процессов помогает справляться с вызовами старения и поддерживать психологическое благополучие пожилых людей.</w:t>
      </w:r>
      <w:bookmarkEnd w:id="0"/>
    </w:p>
    <w:sectPr w:rsidR="000379A1" w:rsidRPr="0003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9A"/>
    <w:rsid w:val="000379A1"/>
    <w:rsid w:val="0095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E073"/>
  <w15:chartTrackingRefBased/>
  <w15:docId w15:val="{BDF291D9-C32B-4BF6-99F2-D52D08E4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79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9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2023-12-26T04:27:00Z</dcterms:created>
  <dcterms:modified xsi:type="dcterms:W3CDTF">2023-12-26T04:31:00Z</dcterms:modified>
</cp:coreProperties>
</file>