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D0" w:rsidRDefault="0097708B" w:rsidP="0097708B">
      <w:pPr>
        <w:pStyle w:val="1"/>
        <w:jc w:val="center"/>
      </w:pPr>
      <w:r w:rsidRPr="0097708B">
        <w:t>Измененные состояния сознания</w:t>
      </w:r>
      <w:r>
        <w:t>:</w:t>
      </w:r>
      <w:r w:rsidRPr="0097708B">
        <w:t xml:space="preserve"> психопатологический анализ</w:t>
      </w:r>
    </w:p>
    <w:p w:rsidR="0097708B" w:rsidRDefault="0097708B" w:rsidP="0097708B"/>
    <w:p w:rsidR="0097708B" w:rsidRDefault="0097708B" w:rsidP="0097708B">
      <w:bookmarkStart w:id="0" w:name="_GoBack"/>
      <w:r>
        <w:t>Измененные состояния сознания представляют собой важный объект исследования в области психопатологии. Эти состояния могут возникать вследствие различных факторов и иметь разнообразные клинические проявления. Понимание и анализ измененных состояний сознания является ключевым элементом диагностики и л</w:t>
      </w:r>
      <w:r>
        <w:t>ечения психических расстройств.</w:t>
      </w:r>
    </w:p>
    <w:p w:rsidR="0097708B" w:rsidRDefault="0097708B" w:rsidP="0097708B">
      <w:r>
        <w:t>Одним из типичных измененных состояний сознания является сон и сновидения. Сновидения могут содержать элементы бреда, галлюцинации или аномальные переживания, что может быть связано с психическими расстройствами или стрессом. Анализ сновидений может помочь понять психопатологические про</w:t>
      </w:r>
      <w:r>
        <w:t>цессы и их влияние на сознание.</w:t>
      </w:r>
    </w:p>
    <w:p w:rsidR="0097708B" w:rsidRDefault="0097708B" w:rsidP="0097708B">
      <w:r>
        <w:t>Алкоголь и наркотики также могут вызывать измененные состояния сознания. Злоупотребление этими веществами может привести к психопатологическим проявлениям, таким как деперсонализация, галлюцинации и психозы. Анализ этих состояний помогает понять, как нарушения химического состава мозга могут</w:t>
      </w:r>
      <w:r>
        <w:t xml:space="preserve"> влиять на психику и поведение.</w:t>
      </w:r>
    </w:p>
    <w:p w:rsidR="0097708B" w:rsidRDefault="0097708B" w:rsidP="0097708B">
      <w:r>
        <w:t xml:space="preserve">Психотические расстройства, такие как шизофрения, часто сопровождаются измененными состояниями сознания. Пациенты с шизофренией могут переживать галлюцинации и </w:t>
      </w:r>
      <w:proofErr w:type="spellStart"/>
      <w:r>
        <w:t>делириум</w:t>
      </w:r>
      <w:proofErr w:type="spellEnd"/>
      <w:r>
        <w:t xml:space="preserve">, что изменяет их восприятие и понимание окружающего мира. Психопатологический анализ таких состояний позволяет лучше понять механизмы шизофрении и разрабатывать </w:t>
      </w:r>
      <w:r>
        <w:t>соответствующие методы лечения.</w:t>
      </w:r>
    </w:p>
    <w:p w:rsidR="0097708B" w:rsidRDefault="0097708B" w:rsidP="0097708B">
      <w:r>
        <w:t xml:space="preserve">Также важно учитывать, что измененные состояния сознания могут быть связаны с медицинскими проблемами, такими как эпилепсия или </w:t>
      </w:r>
      <w:proofErr w:type="spellStart"/>
      <w:r>
        <w:t>нейродегенеративные</w:t>
      </w:r>
      <w:proofErr w:type="spellEnd"/>
      <w:r>
        <w:t xml:space="preserve"> заболевания. В этих случаях психопатологический анализ помогает дифференцировать психические расстройства от физиологических нарушений и выбирать соответствующие мет</w:t>
      </w:r>
      <w:r>
        <w:t>оды медицинского вмешательства.</w:t>
      </w:r>
    </w:p>
    <w:p w:rsidR="0097708B" w:rsidRDefault="0097708B" w:rsidP="0097708B">
      <w:r>
        <w:t>Суммируя вышесказанное, измененные состояния сознания являются важным аспектом психопатологии. Их анализ позволяет понять механизмы и клинические проявления психических расстройств, а также помогает в разработке более эффективных стратегий диагностики и лечения. Понимание влияния химических, психологических и медицинских факторов на состояние сознания играет важную роль в современной психопатологии.</w:t>
      </w:r>
    </w:p>
    <w:p w:rsidR="0097708B" w:rsidRDefault="0097708B" w:rsidP="0097708B">
      <w:r>
        <w:t xml:space="preserve">Еще одним аспектом измененных состояний сознания являются трансцендентные и мистические переживания. Люди могут переживать такие состояния при медитации, религиозных практиках или в экстремальных ситуациях. Эти состояния могут быть как положительными, сопровождаясь ощущением связи с высшим сознанием, так и вызывать беспокойство и деперсонализацию. Психопатологический анализ подобных переживаний помогает различить </w:t>
      </w:r>
      <w:r>
        <w:t>их от патологических состояний.</w:t>
      </w:r>
    </w:p>
    <w:p w:rsidR="0097708B" w:rsidRDefault="0097708B" w:rsidP="0097708B">
      <w:r>
        <w:t xml:space="preserve">Состояния деперсонализации и </w:t>
      </w:r>
      <w:proofErr w:type="spellStart"/>
      <w:r>
        <w:t>дереализации</w:t>
      </w:r>
      <w:proofErr w:type="spellEnd"/>
      <w:r>
        <w:t xml:space="preserve">, при которых человек чувствует отчуждение от своего тела или окружающего мира, также являются объектом изучения в психопатологии. Они могут быть частью различных психических расстройств, включая </w:t>
      </w:r>
      <w:proofErr w:type="spellStart"/>
      <w:r>
        <w:t>деперсонализационное</w:t>
      </w:r>
      <w:proofErr w:type="spellEnd"/>
      <w:r>
        <w:t xml:space="preserve"> расстройство. Понимание этих состояний помогает разрабатывать подходы к их лечению и реабилитаци</w:t>
      </w:r>
      <w:r>
        <w:t>и.</w:t>
      </w:r>
    </w:p>
    <w:p w:rsidR="0097708B" w:rsidRDefault="0097708B" w:rsidP="0097708B">
      <w:r>
        <w:t>Культурные аспекты также играют важную роль в понимании измененных состояний сознания. В разных культурах могут существовать различные практики и интерпретации таких состояний. Например, в одной культуре определенное состояние может считаться нормальным и даже желанным, в то время как в другой - признаком психического расстройства.</w:t>
      </w:r>
    </w:p>
    <w:p w:rsidR="0097708B" w:rsidRDefault="0097708B" w:rsidP="0097708B">
      <w:r>
        <w:lastRenderedPageBreak/>
        <w:t>Изучение измененных состояний сознания требует междисциплинарного подхода, включая психологию, нейрофизиологию, антропологию и философию. Это позволяет получить более полное представление о природе и сущности таких состояний. Кроме того, понимание измененных состояний сознания может иметь практическое значение для разработки методов медитации, псих</w:t>
      </w:r>
      <w:r>
        <w:t>отерапии и религиозных практик.</w:t>
      </w:r>
    </w:p>
    <w:p w:rsidR="0097708B" w:rsidRPr="0097708B" w:rsidRDefault="0097708B" w:rsidP="0097708B">
      <w:r>
        <w:t>В заключение, измененные состояния сознания представляют собой важную область исследований в психопатологии. Анализ этих состояний позволяет лучше понимать природу и механизмы психических расстройств, а также разрабатывать более эффективные методы диагностики и лечения. Они также могут иметь значение для понимания духовных и культурных аспектов человеческой психики.</w:t>
      </w:r>
      <w:bookmarkEnd w:id="0"/>
    </w:p>
    <w:sectPr w:rsidR="0097708B" w:rsidRPr="0097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D0"/>
    <w:rsid w:val="0097708B"/>
    <w:rsid w:val="00E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828B"/>
  <w15:chartTrackingRefBased/>
  <w15:docId w15:val="{394B4512-8EED-44CD-A87A-6586046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2023-12-29T05:43:00Z</dcterms:created>
  <dcterms:modified xsi:type="dcterms:W3CDTF">2023-12-29T05:46:00Z</dcterms:modified>
</cp:coreProperties>
</file>