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BC5E16" w:rsidP="00BC5E16">
      <w:pPr>
        <w:pStyle w:val="1"/>
        <w:rPr>
          <w:lang w:val="ru-RU"/>
        </w:rPr>
      </w:pPr>
      <w:proofErr w:type="spellStart"/>
      <w:r w:rsidRPr="00406517">
        <w:rPr>
          <w:lang w:val="ru-RU"/>
        </w:rPr>
        <w:t>Саркоидоз</w:t>
      </w:r>
      <w:proofErr w:type="spellEnd"/>
      <w:r w:rsidRPr="00406517">
        <w:rPr>
          <w:lang w:val="ru-RU"/>
        </w:rPr>
        <w:t xml:space="preserve"> легких: клинические особенности и лечение</w:t>
      </w:r>
    </w:p>
    <w:p w:rsidR="00BC5E16" w:rsidRPr="00BC5E16" w:rsidRDefault="00BC5E16" w:rsidP="00BC5E16">
      <w:pPr>
        <w:rPr>
          <w:lang w:val="ru-RU"/>
        </w:rPr>
      </w:pPr>
      <w:proofErr w:type="spellStart"/>
      <w:r w:rsidRPr="00BC5E16">
        <w:rPr>
          <w:lang w:val="ru-RU"/>
        </w:rPr>
        <w:t>Саркоидоз</w:t>
      </w:r>
      <w:proofErr w:type="spellEnd"/>
      <w:r w:rsidRPr="00BC5E16">
        <w:rPr>
          <w:lang w:val="ru-RU"/>
        </w:rPr>
        <w:t xml:space="preserve"> легких - это системное воспалительное заболевание, характеризующееся образованием гранулем в различных органах, чаще всего в легких. Проявляется разнообразными клиническими особенностями и может иметь различные степени тяжести. Хотя точные причины </w:t>
      </w:r>
      <w:proofErr w:type="spellStart"/>
      <w:r w:rsidRPr="00BC5E16">
        <w:rPr>
          <w:lang w:val="ru-RU"/>
        </w:rPr>
        <w:t>саркоидоза</w:t>
      </w:r>
      <w:proofErr w:type="spellEnd"/>
      <w:r w:rsidRPr="00BC5E16">
        <w:rPr>
          <w:lang w:val="ru-RU"/>
        </w:rPr>
        <w:t xml:space="preserve"> остаются неизвестными, считается, что он связан с иммунным ответом организма на неопределенные раздражители.</w:t>
      </w:r>
    </w:p>
    <w:p w:rsidR="00BC5E16" w:rsidRPr="00BC5E16" w:rsidRDefault="00BC5E16" w:rsidP="00BC5E16">
      <w:pPr>
        <w:pStyle w:val="2"/>
      </w:pPr>
      <w:proofErr w:type="spellStart"/>
      <w:r w:rsidRPr="00BC5E16">
        <w:t>Клинически</w:t>
      </w:r>
      <w:r>
        <w:t>е</w:t>
      </w:r>
      <w:proofErr w:type="spellEnd"/>
      <w:r>
        <w:t xml:space="preserve">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саркоидоза</w:t>
      </w:r>
      <w:proofErr w:type="spellEnd"/>
      <w:r>
        <w:t xml:space="preserve"> </w:t>
      </w:r>
      <w:proofErr w:type="spellStart"/>
      <w:r>
        <w:t>легких</w:t>
      </w:r>
      <w:bookmarkStart w:id="0" w:name="_GoBack"/>
      <w:bookmarkEnd w:id="0"/>
      <w:proofErr w:type="spellEnd"/>
    </w:p>
    <w:p w:rsidR="00BC5E16" w:rsidRPr="00BC5E16" w:rsidRDefault="00BC5E16" w:rsidP="00BC5E16">
      <w:pPr>
        <w:numPr>
          <w:ilvl w:val="0"/>
          <w:numId w:val="1"/>
        </w:numPr>
        <w:rPr>
          <w:lang w:val="ru-RU"/>
        </w:rPr>
      </w:pPr>
      <w:r w:rsidRPr="00BC5E16">
        <w:rPr>
          <w:b/>
          <w:bCs/>
          <w:lang w:val="ru-RU"/>
        </w:rPr>
        <w:t xml:space="preserve">Бессимптомный или </w:t>
      </w:r>
      <w:proofErr w:type="spellStart"/>
      <w:r w:rsidRPr="00BC5E16">
        <w:rPr>
          <w:b/>
          <w:bCs/>
          <w:lang w:val="ru-RU"/>
        </w:rPr>
        <w:t>легкосимптомный</w:t>
      </w:r>
      <w:proofErr w:type="spellEnd"/>
      <w:r w:rsidRPr="00BC5E16">
        <w:rPr>
          <w:b/>
          <w:bCs/>
          <w:lang w:val="ru-RU"/>
        </w:rPr>
        <w:t xml:space="preserve"> течение:</w:t>
      </w:r>
      <w:r w:rsidRPr="00BC5E16">
        <w:rPr>
          <w:lang w:val="ru-RU"/>
        </w:rPr>
        <w:t xml:space="preserve"> У некоторых пациентов </w:t>
      </w:r>
      <w:proofErr w:type="spellStart"/>
      <w:r w:rsidRPr="00BC5E16">
        <w:rPr>
          <w:lang w:val="ru-RU"/>
        </w:rPr>
        <w:t>саркоидоз</w:t>
      </w:r>
      <w:proofErr w:type="spellEnd"/>
      <w:r w:rsidRPr="00BC5E16">
        <w:rPr>
          <w:lang w:val="ru-RU"/>
        </w:rPr>
        <w:t xml:space="preserve"> обнаруживается случайно при проведении рентгенологического обследования грудной клетки, даже если они не испытывают существенных симптомов.</w:t>
      </w:r>
    </w:p>
    <w:p w:rsidR="00BC5E16" w:rsidRPr="00BC5E16" w:rsidRDefault="00BC5E16" w:rsidP="00BC5E16">
      <w:pPr>
        <w:numPr>
          <w:ilvl w:val="0"/>
          <w:numId w:val="1"/>
        </w:numPr>
        <w:rPr>
          <w:lang w:val="ru-RU"/>
        </w:rPr>
      </w:pPr>
      <w:r w:rsidRPr="00BC5E16">
        <w:rPr>
          <w:b/>
          <w:bCs/>
          <w:lang w:val="ru-RU"/>
        </w:rPr>
        <w:t>Разнообразие симптомов:</w:t>
      </w:r>
      <w:r w:rsidRPr="00BC5E16">
        <w:rPr>
          <w:lang w:val="ru-RU"/>
        </w:rPr>
        <w:t xml:space="preserve"> Включает кашель, одышку, боль в груди, утомляемость, лихорадку, потерю веса, а также увеличение лимфатических узлов.</w:t>
      </w:r>
    </w:p>
    <w:p w:rsidR="00BC5E16" w:rsidRPr="00BC5E16" w:rsidRDefault="00BC5E16" w:rsidP="00BC5E16">
      <w:pPr>
        <w:numPr>
          <w:ilvl w:val="0"/>
          <w:numId w:val="1"/>
        </w:numPr>
        <w:rPr>
          <w:lang w:val="ru-RU"/>
        </w:rPr>
      </w:pPr>
      <w:r w:rsidRPr="00BC5E16">
        <w:rPr>
          <w:b/>
          <w:bCs/>
          <w:lang w:val="ru-RU"/>
        </w:rPr>
        <w:t>Легочные проявления:</w:t>
      </w:r>
      <w:r w:rsidRPr="00BC5E16">
        <w:rPr>
          <w:lang w:val="ru-RU"/>
        </w:rPr>
        <w:t xml:space="preserve"> Характеризуются появлением гранулем в легочной ткани, что может привести к уменьшению ее функциональной способности и вызвать нарушение обмена газов.</w:t>
      </w:r>
    </w:p>
    <w:p w:rsidR="00BC5E16" w:rsidRPr="00BC5E16" w:rsidRDefault="00BC5E16" w:rsidP="00BC5E16">
      <w:pPr>
        <w:numPr>
          <w:ilvl w:val="0"/>
          <w:numId w:val="1"/>
        </w:numPr>
        <w:rPr>
          <w:lang w:val="ru-RU"/>
        </w:rPr>
      </w:pPr>
      <w:proofErr w:type="spellStart"/>
      <w:r w:rsidRPr="00BC5E16">
        <w:rPr>
          <w:b/>
          <w:bCs/>
          <w:lang w:val="ru-RU"/>
        </w:rPr>
        <w:t>Экстрапульмональные</w:t>
      </w:r>
      <w:proofErr w:type="spellEnd"/>
      <w:r w:rsidRPr="00BC5E16">
        <w:rPr>
          <w:b/>
          <w:bCs/>
          <w:lang w:val="ru-RU"/>
        </w:rPr>
        <w:t xml:space="preserve"> проявления:</w:t>
      </w:r>
      <w:r w:rsidRPr="00BC5E16">
        <w:rPr>
          <w:lang w:val="ru-RU"/>
        </w:rPr>
        <w:t xml:space="preserve"> </w:t>
      </w:r>
      <w:proofErr w:type="spellStart"/>
      <w:r w:rsidRPr="00BC5E16">
        <w:rPr>
          <w:lang w:val="ru-RU"/>
        </w:rPr>
        <w:t>Саркоидоз</w:t>
      </w:r>
      <w:proofErr w:type="spellEnd"/>
      <w:r w:rsidRPr="00BC5E16">
        <w:rPr>
          <w:lang w:val="ru-RU"/>
        </w:rPr>
        <w:t xml:space="preserve"> может затрагивать иные органы и системы, включая кожу, глаза, сердце, нервную систему и суставы.</w:t>
      </w:r>
    </w:p>
    <w:p w:rsidR="00BC5E16" w:rsidRPr="00BC5E16" w:rsidRDefault="00BC5E16" w:rsidP="00BC5E16">
      <w:pPr>
        <w:pStyle w:val="2"/>
      </w:pPr>
      <w:proofErr w:type="spellStart"/>
      <w:r>
        <w:t>Диагностика</w:t>
      </w:r>
      <w:proofErr w:type="spellEnd"/>
      <w:r>
        <w:t xml:space="preserve"> </w:t>
      </w:r>
      <w:proofErr w:type="spellStart"/>
      <w:r>
        <w:t>саркоидоза</w:t>
      </w:r>
      <w:proofErr w:type="spellEnd"/>
      <w:r>
        <w:t xml:space="preserve"> </w:t>
      </w:r>
      <w:proofErr w:type="spellStart"/>
      <w:r>
        <w:t>легких</w:t>
      </w:r>
      <w:proofErr w:type="spellEnd"/>
    </w:p>
    <w:p w:rsidR="00BC5E16" w:rsidRPr="00BC5E16" w:rsidRDefault="00BC5E16" w:rsidP="00BC5E16">
      <w:pPr>
        <w:numPr>
          <w:ilvl w:val="0"/>
          <w:numId w:val="2"/>
        </w:numPr>
        <w:rPr>
          <w:lang w:val="ru-RU"/>
        </w:rPr>
      </w:pPr>
      <w:proofErr w:type="spellStart"/>
      <w:r w:rsidRPr="00BC5E16">
        <w:rPr>
          <w:b/>
          <w:bCs/>
          <w:lang w:val="ru-RU"/>
        </w:rPr>
        <w:t>Физикальное</w:t>
      </w:r>
      <w:proofErr w:type="spellEnd"/>
      <w:r w:rsidRPr="00BC5E16">
        <w:rPr>
          <w:b/>
          <w:bCs/>
          <w:lang w:val="ru-RU"/>
        </w:rPr>
        <w:t xml:space="preserve"> обследование:</w:t>
      </w:r>
      <w:r w:rsidRPr="00BC5E16">
        <w:rPr>
          <w:lang w:val="ru-RU"/>
        </w:rPr>
        <w:t xml:space="preserve"> Врач может выявить признаки пневмонии, </w:t>
      </w:r>
      <w:proofErr w:type="spellStart"/>
      <w:r w:rsidRPr="00BC5E16">
        <w:rPr>
          <w:lang w:val="ru-RU"/>
        </w:rPr>
        <w:t>лимфаденопатии</w:t>
      </w:r>
      <w:proofErr w:type="spellEnd"/>
      <w:r w:rsidRPr="00BC5E16">
        <w:rPr>
          <w:lang w:val="ru-RU"/>
        </w:rPr>
        <w:t xml:space="preserve"> или изменения в легочной функции.</w:t>
      </w:r>
    </w:p>
    <w:p w:rsidR="00BC5E16" w:rsidRPr="00BC5E16" w:rsidRDefault="00BC5E16" w:rsidP="00BC5E16">
      <w:pPr>
        <w:numPr>
          <w:ilvl w:val="0"/>
          <w:numId w:val="2"/>
        </w:numPr>
        <w:rPr>
          <w:lang w:val="ru-RU"/>
        </w:rPr>
      </w:pPr>
      <w:r w:rsidRPr="00BC5E16">
        <w:rPr>
          <w:b/>
          <w:bCs/>
          <w:lang w:val="ru-RU"/>
        </w:rPr>
        <w:t>Рентгенологическое исследование:</w:t>
      </w:r>
      <w:r w:rsidRPr="00BC5E16">
        <w:rPr>
          <w:lang w:val="ru-RU"/>
        </w:rPr>
        <w:t xml:space="preserve"> Рентген грудной клетки или КТ могут показать наличие гранулем и изменений в легких.</w:t>
      </w:r>
    </w:p>
    <w:p w:rsidR="00BC5E16" w:rsidRPr="00BC5E16" w:rsidRDefault="00BC5E16" w:rsidP="00BC5E16">
      <w:pPr>
        <w:numPr>
          <w:ilvl w:val="0"/>
          <w:numId w:val="2"/>
        </w:numPr>
        <w:rPr>
          <w:lang w:val="ru-RU"/>
        </w:rPr>
      </w:pPr>
      <w:r w:rsidRPr="00BC5E16">
        <w:rPr>
          <w:b/>
          <w:bCs/>
          <w:lang w:val="ru-RU"/>
        </w:rPr>
        <w:t>Биопсия:</w:t>
      </w:r>
      <w:r w:rsidRPr="00BC5E16">
        <w:rPr>
          <w:lang w:val="ru-RU"/>
        </w:rPr>
        <w:t xml:space="preserve"> Исследование </w:t>
      </w:r>
      <w:proofErr w:type="spellStart"/>
      <w:r w:rsidRPr="00BC5E16">
        <w:rPr>
          <w:lang w:val="ru-RU"/>
        </w:rPr>
        <w:t>биопсийного</w:t>
      </w:r>
      <w:proofErr w:type="spellEnd"/>
      <w:r w:rsidRPr="00BC5E16">
        <w:rPr>
          <w:lang w:val="ru-RU"/>
        </w:rPr>
        <w:t xml:space="preserve"> материала может подтвердить наличие гранулем и исключить другие заболевания.</w:t>
      </w:r>
    </w:p>
    <w:p w:rsidR="00BC5E16" w:rsidRPr="00BC5E16" w:rsidRDefault="00BC5E16" w:rsidP="00BC5E16">
      <w:pPr>
        <w:numPr>
          <w:ilvl w:val="0"/>
          <w:numId w:val="2"/>
        </w:numPr>
        <w:rPr>
          <w:lang w:val="ru-RU"/>
        </w:rPr>
      </w:pPr>
      <w:r w:rsidRPr="00BC5E16">
        <w:rPr>
          <w:b/>
          <w:bCs/>
          <w:lang w:val="ru-RU"/>
        </w:rPr>
        <w:t>Лабораторные анализы:</w:t>
      </w:r>
      <w:r w:rsidRPr="00BC5E16">
        <w:rPr>
          <w:lang w:val="ru-RU"/>
        </w:rPr>
        <w:t xml:space="preserve"> Включают в себя общий анализ крови, который может показать увеличение числа лимфоцитов.</w:t>
      </w:r>
    </w:p>
    <w:p w:rsidR="00BC5E16" w:rsidRPr="00BC5E16" w:rsidRDefault="00BC5E16" w:rsidP="00BC5E16">
      <w:pPr>
        <w:pStyle w:val="2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саркоидоза</w:t>
      </w:r>
      <w:proofErr w:type="spellEnd"/>
      <w:r>
        <w:t xml:space="preserve"> </w:t>
      </w:r>
      <w:proofErr w:type="spellStart"/>
      <w:r>
        <w:t>легких</w:t>
      </w:r>
      <w:proofErr w:type="spellEnd"/>
    </w:p>
    <w:p w:rsidR="00BC5E16" w:rsidRPr="00BC5E16" w:rsidRDefault="00BC5E16" w:rsidP="00BC5E16">
      <w:pPr>
        <w:numPr>
          <w:ilvl w:val="0"/>
          <w:numId w:val="3"/>
        </w:numPr>
        <w:rPr>
          <w:lang w:val="ru-RU"/>
        </w:rPr>
      </w:pPr>
      <w:r w:rsidRPr="00BC5E16">
        <w:rPr>
          <w:b/>
          <w:bCs/>
          <w:lang w:val="ru-RU"/>
        </w:rPr>
        <w:t>Наблюдение и ожидание:</w:t>
      </w:r>
      <w:r w:rsidRPr="00BC5E16">
        <w:rPr>
          <w:lang w:val="ru-RU"/>
        </w:rPr>
        <w:t xml:space="preserve"> У пациентов с легкими формами </w:t>
      </w:r>
      <w:proofErr w:type="spellStart"/>
      <w:r w:rsidRPr="00BC5E16">
        <w:rPr>
          <w:lang w:val="ru-RU"/>
        </w:rPr>
        <w:t>саркоидоза</w:t>
      </w:r>
      <w:proofErr w:type="spellEnd"/>
      <w:r w:rsidRPr="00BC5E16">
        <w:rPr>
          <w:lang w:val="ru-RU"/>
        </w:rPr>
        <w:t xml:space="preserve"> может применяться тактика ожидания без назначения лечения.</w:t>
      </w:r>
    </w:p>
    <w:p w:rsidR="00BC5E16" w:rsidRPr="00BC5E16" w:rsidRDefault="00BC5E16" w:rsidP="00BC5E16">
      <w:pPr>
        <w:numPr>
          <w:ilvl w:val="0"/>
          <w:numId w:val="3"/>
        </w:numPr>
        <w:rPr>
          <w:lang w:val="ru-RU"/>
        </w:rPr>
      </w:pPr>
      <w:r w:rsidRPr="00BC5E16">
        <w:rPr>
          <w:b/>
          <w:bCs/>
          <w:lang w:val="ru-RU"/>
        </w:rPr>
        <w:t>Кортикостероиды:</w:t>
      </w:r>
      <w:r w:rsidRPr="00BC5E16">
        <w:rPr>
          <w:lang w:val="ru-RU"/>
        </w:rPr>
        <w:t xml:space="preserve"> При выраженных симптомах и прогрессировании заболевания могут применяться кортикостероиды для снижения воспаления и уменьшения размеров гранулем.</w:t>
      </w:r>
    </w:p>
    <w:p w:rsidR="00BC5E16" w:rsidRPr="00BC5E16" w:rsidRDefault="00BC5E16" w:rsidP="00BC5E16">
      <w:pPr>
        <w:numPr>
          <w:ilvl w:val="0"/>
          <w:numId w:val="3"/>
        </w:numPr>
        <w:rPr>
          <w:lang w:val="ru-RU"/>
        </w:rPr>
      </w:pPr>
      <w:r w:rsidRPr="00BC5E16">
        <w:rPr>
          <w:b/>
          <w:bCs/>
          <w:lang w:val="ru-RU"/>
        </w:rPr>
        <w:t>Лекарственная терапия:</w:t>
      </w:r>
      <w:r w:rsidRPr="00BC5E16">
        <w:rPr>
          <w:lang w:val="ru-RU"/>
        </w:rPr>
        <w:t xml:space="preserve"> Другие препараты, такие как </w:t>
      </w:r>
      <w:proofErr w:type="spellStart"/>
      <w:r w:rsidRPr="00BC5E16">
        <w:rPr>
          <w:lang w:val="ru-RU"/>
        </w:rPr>
        <w:t>гидроксихлорохин</w:t>
      </w:r>
      <w:proofErr w:type="spellEnd"/>
      <w:r w:rsidRPr="00BC5E16">
        <w:rPr>
          <w:lang w:val="ru-RU"/>
        </w:rPr>
        <w:t xml:space="preserve"> или </w:t>
      </w:r>
      <w:proofErr w:type="spellStart"/>
      <w:r w:rsidRPr="00BC5E16">
        <w:rPr>
          <w:lang w:val="ru-RU"/>
        </w:rPr>
        <w:t>метотрексат</w:t>
      </w:r>
      <w:proofErr w:type="spellEnd"/>
      <w:r w:rsidRPr="00BC5E16">
        <w:rPr>
          <w:lang w:val="ru-RU"/>
        </w:rPr>
        <w:t>, могут использоваться в качестве альтернативы или в сочетании с кортикостероидами.</w:t>
      </w:r>
    </w:p>
    <w:p w:rsidR="00BC5E16" w:rsidRPr="00BC5E16" w:rsidRDefault="00BC5E16" w:rsidP="00BC5E16">
      <w:pPr>
        <w:numPr>
          <w:ilvl w:val="0"/>
          <w:numId w:val="3"/>
        </w:numPr>
        <w:rPr>
          <w:lang w:val="ru-RU"/>
        </w:rPr>
      </w:pPr>
      <w:r w:rsidRPr="00BC5E16">
        <w:rPr>
          <w:b/>
          <w:bCs/>
          <w:lang w:val="ru-RU"/>
        </w:rPr>
        <w:t>Мониторинг и реабилитация:</w:t>
      </w:r>
      <w:r w:rsidRPr="00BC5E16">
        <w:rPr>
          <w:lang w:val="ru-RU"/>
        </w:rPr>
        <w:t xml:space="preserve"> Регулярное наблюдение за состоянием пациента и легочной функцией, а также физическая реабилитация для поддержания или восстановления функции легких.</w:t>
      </w:r>
    </w:p>
    <w:p w:rsidR="00BC5E16" w:rsidRPr="00BC5E16" w:rsidRDefault="00BC5E16" w:rsidP="00BC5E16">
      <w:pPr>
        <w:pStyle w:val="2"/>
        <w:rPr>
          <w:lang w:val="ru-RU"/>
        </w:rPr>
      </w:pPr>
      <w:r w:rsidRPr="00BC5E16">
        <w:rPr>
          <w:lang w:val="ru-RU"/>
        </w:rPr>
        <w:lastRenderedPageBreak/>
        <w:t>Заключение</w:t>
      </w:r>
    </w:p>
    <w:p w:rsidR="00BC5E16" w:rsidRPr="00BC5E16" w:rsidRDefault="00BC5E16" w:rsidP="00BC5E16">
      <w:pPr>
        <w:rPr>
          <w:lang w:val="ru-RU"/>
        </w:rPr>
      </w:pPr>
      <w:proofErr w:type="spellStart"/>
      <w:r w:rsidRPr="00BC5E16">
        <w:rPr>
          <w:lang w:val="ru-RU"/>
        </w:rPr>
        <w:t>Саркоидоз</w:t>
      </w:r>
      <w:proofErr w:type="spellEnd"/>
      <w:r w:rsidRPr="00BC5E16">
        <w:rPr>
          <w:lang w:val="ru-RU"/>
        </w:rPr>
        <w:t xml:space="preserve"> легких - это хроническое заболевание, характеризующееся образованием гранулем и разнообразными клиническими проявлениями. Диагностика включает </w:t>
      </w:r>
      <w:proofErr w:type="spellStart"/>
      <w:r w:rsidRPr="00BC5E16">
        <w:rPr>
          <w:lang w:val="ru-RU"/>
        </w:rPr>
        <w:t>физикальное</w:t>
      </w:r>
      <w:proofErr w:type="spellEnd"/>
      <w:r w:rsidRPr="00BC5E16">
        <w:rPr>
          <w:lang w:val="ru-RU"/>
        </w:rPr>
        <w:t xml:space="preserve"> обследование, образовательные методы исследования, а также биопсию для подтверждения диагноза. Лечение зависит от тяжести заболевания и может включать кортикостероиды, другие лекарственные препараты и реабилитацию. Раннее обращение к врачу и адекватное лечение играют важную роль в контроле и управлении этим состоянием.</w:t>
      </w:r>
    </w:p>
    <w:sectPr w:rsidR="00BC5E16" w:rsidRPr="00BC5E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32DA"/>
    <w:multiLevelType w:val="multilevel"/>
    <w:tmpl w:val="1C10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C6B39"/>
    <w:multiLevelType w:val="multilevel"/>
    <w:tmpl w:val="6D7A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035AA"/>
    <w:multiLevelType w:val="multilevel"/>
    <w:tmpl w:val="DD3C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9"/>
    <w:rsid w:val="00BC5E16"/>
    <w:rsid w:val="00C77FB8"/>
    <w:rsid w:val="00C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AE39"/>
  <w15:chartTrackingRefBased/>
  <w15:docId w15:val="{101928C9-FEB9-4D05-9A5F-8877E67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5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C5E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2023-12-29T12:12:00Z</dcterms:created>
  <dcterms:modified xsi:type="dcterms:W3CDTF">2023-12-29T12:14:00Z</dcterms:modified>
</cp:coreProperties>
</file>