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B8" w:rsidRDefault="005C6240" w:rsidP="005C6240">
      <w:pPr>
        <w:pStyle w:val="1"/>
        <w:rPr>
          <w:lang w:val="ru-RU"/>
        </w:rPr>
      </w:pPr>
      <w:r w:rsidRPr="00406517">
        <w:rPr>
          <w:lang w:val="ru-RU"/>
        </w:rPr>
        <w:t>Легочные абсцессы: диагностика и хирургическое лечение</w:t>
      </w:r>
    </w:p>
    <w:p w:rsidR="005C6240" w:rsidRPr="005C6240" w:rsidRDefault="005C6240" w:rsidP="005C6240">
      <w:r w:rsidRPr="005C6240">
        <w:t>Легочные абсцессы представляют собой серьезное заболевание легких, характеризующееся образованием полости в легочной ткани, заполненной гнойным содержимым. Это состояние может быть вызвано различными факторами, такими как инфекции, включая бактериальные, грибковые или паразитарные, а также механические повреждения или нарушения кровоснабжения легких. Диагностика и хирургическое лечение легочных абсцессов играют важную роль в эффективном управлении этим состоянием.</w:t>
      </w:r>
    </w:p>
    <w:p w:rsidR="005C6240" w:rsidRPr="005C6240" w:rsidRDefault="005C6240" w:rsidP="005C6240">
      <w:r w:rsidRPr="005C6240">
        <w:t>Диагностика легочных абсцессов начинается с анамнеза и клинического обследования. Пациенты с абсцессом легкого часто жалуются на кашель, иногда с примесью гноя в мокроте, боль в грудной клетке, лихорадку и общую слабость. Рентгенография и компьютерная томография (КТ) являются основными методами для подтверждения диагноза и определения размера и локализации абсцесса.</w:t>
      </w:r>
    </w:p>
    <w:p w:rsidR="005C6240" w:rsidRPr="005C6240" w:rsidRDefault="005C6240" w:rsidP="005C6240">
      <w:r w:rsidRPr="005C6240">
        <w:t>Лечение легочных абсцессов включает консервативные и хирургические методы. В большинстве случаев, если абсцесс небольшой и его локализация позволяет, применяется консервативная терапия, которая включает в себя антибиотикотерапию для уничтожения патогенных микроорганизмов. Выбор антибиотиков зависит от клинической картины, локализации абсцесса и результатов бактериологических исследований мокроты.</w:t>
      </w:r>
    </w:p>
    <w:p w:rsidR="005C6240" w:rsidRPr="005C6240" w:rsidRDefault="005C6240" w:rsidP="005C6240">
      <w:r w:rsidRPr="005C6240">
        <w:t>Однако, при наличии больших или неотзывчивых к лекарственной терапии абсцессов может потребоваться хирургическое вмешательство. Хирургическое лечение включает в себя дренирование или удаление абсцесса. Дренирование производится с помощью бронхоскопии или перкутанной дренировки под контролем ультразвука или компьютерной томографии.</w:t>
      </w:r>
    </w:p>
    <w:p w:rsidR="005C6240" w:rsidRPr="005C6240" w:rsidRDefault="005C6240" w:rsidP="005C6240">
      <w:r w:rsidRPr="005C6240">
        <w:t>В случае наличия больших или множественных абсцессов, которые не реагируют на медикаментозное лечение, может потребоваться резекция пораженных участков легкого. Это может быть выполнено как открытая хирургическая операция, так и методом торакоскопии.</w:t>
      </w:r>
    </w:p>
    <w:p w:rsidR="005C6240" w:rsidRPr="005C6240" w:rsidRDefault="005C6240" w:rsidP="005C6240">
      <w:r w:rsidRPr="005C6240">
        <w:t>Важно отметить, что раннее обращение за медицинской помощью и своевременное начало лечения существенно улучшают прогноз при легочных абсцессах. Кроме того, контроль за состоянием пациента после лечения играет важную роль в предотвращении рецидивов и осложнений.</w:t>
      </w:r>
    </w:p>
    <w:p w:rsidR="005C6240" w:rsidRPr="005C6240" w:rsidRDefault="005C6240" w:rsidP="005C6240">
      <w:r w:rsidRPr="005C6240">
        <w:rPr>
          <w:lang w:val="ru-RU"/>
        </w:rPr>
        <w:t xml:space="preserve">В заключение, легочные абсцессы представляют серьезное заболевание, требующее комплексного подхода к диагностике и лечению. </w:t>
      </w:r>
      <w:r w:rsidRPr="005C6240">
        <w:t>Ранняя диагностика, правильный выбор лечебных методов и хирургических вмешательств, если необходимо, помогают предотвратить осложнения и улучшить прогноз для пациентов с этим состоянием.</w:t>
      </w:r>
      <w:bookmarkStart w:id="0" w:name="_GoBack"/>
      <w:bookmarkEnd w:id="0"/>
    </w:p>
    <w:sectPr w:rsidR="005C6240" w:rsidRPr="005C62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12"/>
    <w:rsid w:val="00347B12"/>
    <w:rsid w:val="005C6240"/>
    <w:rsid w:val="00C7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BCB8"/>
  <w15:chartTrackingRefBased/>
  <w15:docId w15:val="{4C265599-475B-4AF2-BBAB-4981260C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2023-12-29T12:48:00Z</dcterms:created>
  <dcterms:modified xsi:type="dcterms:W3CDTF">2023-12-29T12:49:00Z</dcterms:modified>
</cp:coreProperties>
</file>