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59" w:rsidRDefault="00601EB6" w:rsidP="00601EB6">
      <w:pPr>
        <w:pStyle w:val="1"/>
        <w:jc w:val="center"/>
      </w:pPr>
      <w:proofErr w:type="spellStart"/>
      <w:r w:rsidRPr="00601EB6">
        <w:t>Психоэдукативные</w:t>
      </w:r>
      <w:proofErr w:type="spellEnd"/>
      <w:r w:rsidRPr="00601EB6">
        <w:t xml:space="preserve"> программы для пациентов с психическими расстройствами</w:t>
      </w:r>
    </w:p>
    <w:p w:rsidR="00601EB6" w:rsidRDefault="00601EB6" w:rsidP="00601EB6"/>
    <w:p w:rsidR="00601EB6" w:rsidRDefault="00601EB6" w:rsidP="00601EB6">
      <w:bookmarkStart w:id="0" w:name="_GoBack"/>
      <w:proofErr w:type="spellStart"/>
      <w:r>
        <w:t>Психоэдукативные</w:t>
      </w:r>
      <w:proofErr w:type="spellEnd"/>
      <w:r>
        <w:t xml:space="preserve"> программы для пациентов с психическими расстройствами представляют собой важный и эффективный компонент современной психопатологии и психиатрии. Эти программы разработаны с целью образования и информирования пациентов о их состоянии, способствованию лучшему пониманию симптомов и механизмов заболевания, а также развитию навыков управлени</w:t>
      </w:r>
      <w:r>
        <w:t>я своими эмоциями и поведением.</w:t>
      </w:r>
    </w:p>
    <w:p w:rsidR="00601EB6" w:rsidRDefault="00601EB6" w:rsidP="00601EB6">
      <w:r>
        <w:t xml:space="preserve">Одной из основных целей </w:t>
      </w:r>
      <w:proofErr w:type="spellStart"/>
      <w:r>
        <w:t>психоэдукативных</w:t>
      </w:r>
      <w:proofErr w:type="spellEnd"/>
      <w:r>
        <w:t xml:space="preserve"> программ является снятие стигмы и мифов, связанных с психическими расстройствами. Пациентам предоставляется информация о природе и причинах их заболевания, что способствует уменьшению чувства стыда и вины. Понимание того, что психические расстройства - это медицинские состояния, подобно физическим заболеваниям, помогает улучшить отношение к с</w:t>
      </w:r>
      <w:r>
        <w:t>обственному здоровью и лечению.</w:t>
      </w:r>
    </w:p>
    <w:p w:rsidR="00601EB6" w:rsidRDefault="00601EB6" w:rsidP="00601EB6">
      <w:proofErr w:type="spellStart"/>
      <w:r>
        <w:t>Психоэдукативные</w:t>
      </w:r>
      <w:proofErr w:type="spellEnd"/>
      <w:r>
        <w:t xml:space="preserve"> программы также направлены на развитие навыков самоуправления и соблюдения рекомендаций врачей. Пациенты учатся распознавать собственные симптомы, эффективно управлять стрессом и тревожностью, а также принимать решения, связанные с их лечением. Эти навыки могут существенно повысить качество жизни и</w:t>
      </w:r>
      <w:r>
        <w:t xml:space="preserve"> снизить вероятность рецидивов.</w:t>
      </w:r>
    </w:p>
    <w:p w:rsidR="00601EB6" w:rsidRDefault="00601EB6" w:rsidP="00601EB6">
      <w:r>
        <w:t xml:space="preserve">Важным элементом </w:t>
      </w:r>
      <w:proofErr w:type="spellStart"/>
      <w:r>
        <w:t>психоэдукативных</w:t>
      </w:r>
      <w:proofErr w:type="spellEnd"/>
      <w:r>
        <w:t xml:space="preserve"> программ является поддержка и социальная адаптация пациентов. Через групповые занятия и обмен опытом с другими людьми, столкнувшимися с аналогичными проблемами, пациенты могут чувствовать себя менее изолированными и одинокими. Это способствует развитию чувства принадлежности и поддержки, что в</w:t>
      </w:r>
      <w:r>
        <w:t>ажно для психического здоровья.</w:t>
      </w:r>
    </w:p>
    <w:p w:rsidR="00601EB6" w:rsidRDefault="00601EB6" w:rsidP="00601EB6">
      <w:proofErr w:type="spellStart"/>
      <w:r>
        <w:t>Психоэдукативные</w:t>
      </w:r>
      <w:proofErr w:type="spellEnd"/>
      <w:r>
        <w:t xml:space="preserve"> программы адаптированы для различных психических расстройств, включая депрессию, тревожные расстройства, шизофрению и биполярное расстройство. Они могут проводиться как в рамках индивидуальных консультаций, так и в групповой форме. Эффективность таких программ подтверждается исследованиями и практическим опытом, и они широко используются в клинической практике.</w:t>
      </w:r>
    </w:p>
    <w:p w:rsidR="00601EB6" w:rsidRDefault="00601EB6" w:rsidP="00601EB6">
      <w:proofErr w:type="spellStart"/>
      <w:r>
        <w:t>Психоэдукативные</w:t>
      </w:r>
      <w:proofErr w:type="spellEnd"/>
      <w:r>
        <w:t xml:space="preserve"> программы также могут включать в себя элементы обучения родственников и близких пациентов. Это позволяет окружающим людям лучше понимать особенности и потребности человека, страдающего психическим расстройством, и предоставлять более эффективную поддержку. Родственники, обученные и информированные о психопатологии, могут способствовать более благоприятной атмо</w:t>
      </w:r>
      <w:r>
        <w:t>сфере и взаимодействию в семье.</w:t>
      </w:r>
    </w:p>
    <w:p w:rsidR="00601EB6" w:rsidRDefault="00601EB6" w:rsidP="00601EB6">
      <w:r>
        <w:t xml:space="preserve">Важным аспектом </w:t>
      </w:r>
      <w:proofErr w:type="spellStart"/>
      <w:r>
        <w:t>психоэдукативных</w:t>
      </w:r>
      <w:proofErr w:type="spellEnd"/>
      <w:r>
        <w:t xml:space="preserve"> программ является акцент на профилактике и раннем выявлении симптомов психических расстройств. Обучение пациентов о ранних признаках и симптомах помогает им более быстро обращаться за помощью и начинать лечение на ранних стадиях, что может существенно улучшить прогноз и предотвра</w:t>
      </w:r>
      <w:r>
        <w:t xml:space="preserve">тить </w:t>
      </w:r>
      <w:proofErr w:type="spellStart"/>
      <w:r>
        <w:t>хронификацию</w:t>
      </w:r>
      <w:proofErr w:type="spellEnd"/>
      <w:r>
        <w:t xml:space="preserve"> расстройства.</w:t>
      </w:r>
    </w:p>
    <w:p w:rsidR="00601EB6" w:rsidRDefault="00601EB6" w:rsidP="00601EB6">
      <w:proofErr w:type="spellStart"/>
      <w:r>
        <w:t>Психоэдукативные</w:t>
      </w:r>
      <w:proofErr w:type="spellEnd"/>
      <w:r>
        <w:t xml:space="preserve"> программы включают в себя различные методики, такие как обучающие видеоролики, интерактивные занятия, лекции и обсуждения. Они также могут быть адаптированы к разным возрастным группам и индивид</w:t>
      </w:r>
      <w:r>
        <w:t>уальным потребностям пациентов.</w:t>
      </w:r>
    </w:p>
    <w:p w:rsidR="00601EB6" w:rsidRDefault="00601EB6" w:rsidP="00601EB6">
      <w:r>
        <w:t xml:space="preserve">Однако необходимо отметить, что </w:t>
      </w:r>
      <w:proofErr w:type="spellStart"/>
      <w:r>
        <w:t>психоэдукативные</w:t>
      </w:r>
      <w:proofErr w:type="spellEnd"/>
      <w:r>
        <w:t xml:space="preserve"> программы не являются панацеей и не заменяют медицинское лечение. Они дополняют традиционные методы терапии и способствуют более комплексному подходу к лечению психических расстройств.</w:t>
      </w:r>
    </w:p>
    <w:p w:rsidR="00601EB6" w:rsidRDefault="00601EB6" w:rsidP="00601EB6">
      <w:r>
        <w:lastRenderedPageBreak/>
        <w:t xml:space="preserve">В современной психопатологии и психиатрии </w:t>
      </w:r>
      <w:proofErr w:type="spellStart"/>
      <w:r>
        <w:t>психоэдукативные</w:t>
      </w:r>
      <w:proofErr w:type="spellEnd"/>
      <w:r>
        <w:t xml:space="preserve"> программы признаются важным компонентом заботы о пациентах с психическими расстройствами. Они способствуют повышению уровня образования и информированности, улучшению качества жизни и снижению стигмы, сопровождающей психические расстройства.</w:t>
      </w:r>
    </w:p>
    <w:p w:rsidR="00601EB6" w:rsidRPr="00601EB6" w:rsidRDefault="00601EB6" w:rsidP="00601EB6">
      <w:r>
        <w:t xml:space="preserve">В заключение, </w:t>
      </w:r>
      <w:proofErr w:type="spellStart"/>
      <w:r>
        <w:t>психоэдукативные</w:t>
      </w:r>
      <w:proofErr w:type="spellEnd"/>
      <w:r>
        <w:t xml:space="preserve"> программы представляют собой важный инструмент в лечении и поддержке пациентов с психическими расстройствами. Они способствуют образованию, информированию и развитию навыков, необходимых для эффективного управления психическим здоровьем. Эти программы помогают пациентам лучше понимать свои состояния, снижать стигму и улучшать качество жизни.</w:t>
      </w:r>
      <w:bookmarkEnd w:id="0"/>
    </w:p>
    <w:sectPr w:rsidR="00601EB6" w:rsidRPr="0060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59"/>
    <w:rsid w:val="005F5759"/>
    <w:rsid w:val="0060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B9D3"/>
  <w15:chartTrackingRefBased/>
  <w15:docId w15:val="{73776B16-B72B-4D75-9869-7DBB6AC8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2023-12-30T05:59:00Z</dcterms:created>
  <dcterms:modified xsi:type="dcterms:W3CDTF">2023-12-30T06:00:00Z</dcterms:modified>
</cp:coreProperties>
</file>