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B7B" w:rsidRDefault="00EC6267" w:rsidP="00EC6267">
      <w:pPr>
        <w:pStyle w:val="1"/>
        <w:jc w:val="center"/>
      </w:pPr>
      <w:r w:rsidRPr="00EC6267">
        <w:t>Генетические исследования в пчеловодстве</w:t>
      </w:r>
    </w:p>
    <w:p w:rsidR="00EC6267" w:rsidRDefault="00EC6267" w:rsidP="00EC6267"/>
    <w:p w:rsidR="00EC6267" w:rsidRDefault="00EC6267" w:rsidP="00EC6267">
      <w:bookmarkStart w:id="0" w:name="_GoBack"/>
      <w:r>
        <w:t>Пчеловодство – это важная отрасль сельского хозяйства, занимающаяся разведением и уходом за пчелами. Пчелы играют ключевую роль в опылении растений и производстве меда, воска и других пчелиных продуктов. В последние десятилетия генетические исследования стали неотъемлемой частью пчеловодства, что позволяет улучшать пчелиные популяции и пов</w:t>
      </w:r>
      <w:r>
        <w:t>ышать производительность ульев.</w:t>
      </w:r>
    </w:p>
    <w:p w:rsidR="00EC6267" w:rsidRDefault="00EC6267" w:rsidP="00EC6267">
      <w:r>
        <w:t>Одной из важнейших областей генетических исследований в пчеловодстве является селекция пчел. С помощью селекции пчеловоды могут создавать новые пчелиные линии с улучшенными характеристиками, такими как устойчивость к болезням, высокая производительность меда и воска, а также способность адаптироваться к различным климатическим условиям. Генетические исследования позволяют выявить полезные гены и провести скрещивания для у</w:t>
      </w:r>
      <w:r>
        <w:t>силения желаемых характеристик.</w:t>
      </w:r>
    </w:p>
    <w:p w:rsidR="00EC6267" w:rsidRDefault="00EC6267" w:rsidP="00EC6267">
      <w:r>
        <w:t>Кроме того, генетические исследования помогают в борьбе с пчелиными болезнями и вредителями. Идентификация генов, связанных с устойчивостью к паразитам и болезням, позволяет разрабатывать более эффективные методы защиты пчел и их ульев. Это особенно важно в условиях, когда пчелы подвергаются угрозе из-за изменения кл</w:t>
      </w:r>
      <w:r>
        <w:t>имата и экологических факторов.</w:t>
      </w:r>
    </w:p>
    <w:p w:rsidR="00EC6267" w:rsidRDefault="00EC6267" w:rsidP="00EC6267">
      <w:r>
        <w:t>Генетические исследования также способствуют более глубокому пониманию поведения и социальной организации пчел. Изучение генов, ответственных за коммуникацию и координацию в улье, позволяет лучше понять, как пчелы работают в колониях и какие факторы влияют на их поведение.</w:t>
      </w:r>
    </w:p>
    <w:p w:rsidR="00EC6267" w:rsidRDefault="00EC6267" w:rsidP="00EC6267">
      <w:r>
        <w:t xml:space="preserve">Генетические исследования в пчеловодстве предоставляют пчеловодам мощный инструментарий для улучшения качества и производительности пчелиных колоний. Они позволяют выявить и сохранить ценные генетические характеристики в популяциях пчел, что способствует созданию более адаптивных и жизнеспособных видов. Генетические маркеры и технологии </w:t>
      </w:r>
      <w:proofErr w:type="spellStart"/>
      <w:r>
        <w:t>секвенирования</w:t>
      </w:r>
      <w:proofErr w:type="spellEnd"/>
      <w:r>
        <w:t xml:space="preserve"> ДНК помогают определить родственные связи между пчелами, что полезно при планировании скрещиваний и управле</w:t>
      </w:r>
      <w:r>
        <w:t>нии генетическим разнообразием.</w:t>
      </w:r>
    </w:p>
    <w:p w:rsidR="00EC6267" w:rsidRDefault="00EC6267" w:rsidP="00EC6267">
      <w:r>
        <w:t>Современные генетические исследования также позволяют более точно выявлять гены, ответственные за устойчивость к патогенам и пестицидам. Это открывает перспективы для разработки новых методов борьбы с угрозами, которые могут повлиять на здоровь</w:t>
      </w:r>
      <w:r>
        <w:t>е пчел и качество их продукции.</w:t>
      </w:r>
    </w:p>
    <w:p w:rsidR="00EC6267" w:rsidRDefault="00EC6267" w:rsidP="00EC6267">
      <w:r>
        <w:t>Одним из интересных направлений исследований является геномное редактирование, которое может потенциально изменить генетический состав пчел с целью усиления желательных характеристик. Это открывает новые горизонты для создания пчелиных видов, способных лучше адаптироваться к изменяющимся условиям окружающей ср</w:t>
      </w:r>
      <w:r>
        <w:t>еды и требованиям пчеловодства.</w:t>
      </w:r>
    </w:p>
    <w:p w:rsidR="00EC6267" w:rsidRDefault="00EC6267" w:rsidP="00EC6267">
      <w:r>
        <w:t>Генетические исследования в пчеловодстве продолжают развиваться, предоставляя пчеловодам инновационные решения для улучшения устойчивости и производительности пчел. Эти исследования остаются ключевым инструментом в сохранении и развитии пчеловодства, которое имеет большое значение для мировой продовольственной безопасности и экосистем в целом.</w:t>
      </w:r>
    </w:p>
    <w:p w:rsidR="00EC6267" w:rsidRPr="00EC6267" w:rsidRDefault="00EC6267" w:rsidP="00EC6267">
      <w:r>
        <w:t xml:space="preserve">В заключение, генетические исследования играют важную роль в современном пчеловодстве. Они способствуют улучшению пчелиных популяций, защите от болезней и вредителей, а также более глубокому пониманию жизни и поведения пчел. Эти исследования имеют большое значение для </w:t>
      </w:r>
      <w:r>
        <w:lastRenderedPageBreak/>
        <w:t>сохранения пчел и обеспечения продовольственной безопасности, так как пчелы играют ключевую роль в опылении многих сельскохозяйственных культур.</w:t>
      </w:r>
      <w:bookmarkEnd w:id="0"/>
    </w:p>
    <w:sectPr w:rsidR="00EC6267" w:rsidRPr="00EC6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B7B"/>
    <w:rsid w:val="009D6B7B"/>
    <w:rsid w:val="00EC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88C0C"/>
  <w15:chartTrackingRefBased/>
  <w15:docId w15:val="{77ACD8B8-E1E3-4D6A-BCD9-978110083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62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2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502</Words>
  <Characters>2866</Characters>
  <Application>Microsoft Office Word</Application>
  <DocSecurity>0</DocSecurity>
  <Lines>23</Lines>
  <Paragraphs>6</Paragraphs>
  <ScaleCrop>false</ScaleCrop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2023-12-31T06:25:00Z</dcterms:created>
  <dcterms:modified xsi:type="dcterms:W3CDTF">2023-12-31T06:26:00Z</dcterms:modified>
</cp:coreProperties>
</file>