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E1" w:rsidRDefault="00C456DF" w:rsidP="00C456DF">
      <w:pPr>
        <w:pStyle w:val="1"/>
        <w:jc w:val="center"/>
      </w:pPr>
      <w:r w:rsidRPr="00C456DF">
        <w:t>История развития радиологии</w:t>
      </w:r>
    </w:p>
    <w:p w:rsidR="00C456DF" w:rsidRDefault="00C456DF" w:rsidP="00C456DF"/>
    <w:p w:rsidR="00C456DF" w:rsidRDefault="00C456DF" w:rsidP="00C456DF">
      <w:bookmarkStart w:id="0" w:name="_GoBack"/>
      <w:r>
        <w:t>Радиология - это медицинская специальность, связанная с изучением и использованием радиационных методов для диагностики и лечения различных заболеваний. История развития радиологии насчитывает более ста лет и связана с открытием рентгеновских лучей в конце</w:t>
      </w:r>
      <w:r>
        <w:t xml:space="preserve"> 19 века.</w:t>
      </w:r>
    </w:p>
    <w:p w:rsidR="00C456DF" w:rsidRDefault="00C456DF" w:rsidP="00C456DF">
      <w:r>
        <w:t>Открытие рентгеновских лучей стало переломным событием в медицине. В 1895 году немецкий физик Вильгельм Рентген обнаружил, что некоторые вещества испускают невидимые лучи, способные проникать сквозь мягкие ткани и создавать изображения на фотопластинках. Это открытие сразу же нашло применение в медицине, и врачи начали использовать рентгеновские лучи для диагностики различных заболеваний, таких</w:t>
      </w:r>
      <w:r>
        <w:t xml:space="preserve"> как переломы костей и опухоли.</w:t>
      </w:r>
    </w:p>
    <w:p w:rsidR="00C456DF" w:rsidRDefault="00C456DF" w:rsidP="00C456DF">
      <w:r>
        <w:t xml:space="preserve">В начале 20 века радиология стала настоящей наукой и медицинской специальностью. В 1901 году </w:t>
      </w:r>
      <w:proofErr w:type="spellStart"/>
      <w:r>
        <w:t>Фредерикки</w:t>
      </w:r>
      <w:proofErr w:type="spellEnd"/>
      <w:r>
        <w:t xml:space="preserve"> и Ирина Кюри открыли новый элемент - </w:t>
      </w:r>
      <w:proofErr w:type="spellStart"/>
      <w:r>
        <w:t>радиум</w:t>
      </w:r>
      <w:proofErr w:type="spellEnd"/>
      <w:r>
        <w:t>, который стал основой для радиотерапии, используемой для лечения рака. Это открытие стало важным шагом в развитии радиоло</w:t>
      </w:r>
      <w:r>
        <w:t>гии как медицинской дисциплины.</w:t>
      </w:r>
    </w:p>
    <w:p w:rsidR="00C456DF" w:rsidRDefault="00C456DF" w:rsidP="00C456DF">
      <w:r>
        <w:t>В 1920-1930 годах радиология продолжила свое развитие с появлением более совершенных рентгеновских аппаратов и методик. В это время были разработаны первые принципы компьютерной томографии (КТ), который впоследствии стал одним из наиболее важных метод</w:t>
      </w:r>
      <w:r>
        <w:t>ов образовательной диагностики.</w:t>
      </w:r>
    </w:p>
    <w:p w:rsidR="00C456DF" w:rsidRDefault="00C456DF" w:rsidP="00C456DF">
      <w:r>
        <w:t>С развитием технологий второй половины 20 века радиология стала более доступной и точной. Появились магнитно-резонансная томография (МРТ) и ультразвуковая диагностика, предоставившие врачам мощные инструменты для исследования внутренних органов и тканей пациентов.</w:t>
      </w:r>
    </w:p>
    <w:p w:rsidR="00C456DF" w:rsidRDefault="00C456DF" w:rsidP="00C456DF">
      <w:r>
        <w:t>Сегодня радиология продолжает развиваться, внедряя новейшие технологии, такие как 3D и 4D сканирование, цифровая рентгенография и другие. Эти достижения позволяют врачам более точно диагностировать и лечить различные заболевания, делая радиологию неотъемлемой частью современной медицины.</w:t>
      </w:r>
    </w:p>
    <w:p w:rsidR="00C456DF" w:rsidRDefault="00C456DF" w:rsidP="00C456DF">
      <w:r>
        <w:t>Современная радиология стала неотъемлемой частью медицинской практики и применяется в различных областях медицины, включая радиологию скелета, радиологию органов брюшной полости, радиологию груди, радиологию сердца и сосудов, а так</w:t>
      </w:r>
      <w:r>
        <w:t xml:space="preserve">же онкологию и </w:t>
      </w:r>
      <w:proofErr w:type="spellStart"/>
      <w:r>
        <w:t>нейрорадиологию</w:t>
      </w:r>
      <w:proofErr w:type="spellEnd"/>
      <w:r>
        <w:t>.</w:t>
      </w:r>
    </w:p>
    <w:p w:rsidR="00C456DF" w:rsidRDefault="00C456DF" w:rsidP="00C456DF">
      <w:r>
        <w:t>С развитием телемедицины радиологи могут проводить диагностику и консультации удаленно, обеспечивая доступ к специализированным услугам в удаленных или малозаселенных районах. Это значительно увеличивает доступность</w:t>
      </w:r>
      <w:r>
        <w:t xml:space="preserve"> и качество медицинской помощи.</w:t>
      </w:r>
    </w:p>
    <w:p w:rsidR="00C456DF" w:rsidRDefault="00C456DF" w:rsidP="00C456DF">
      <w:r>
        <w:t xml:space="preserve">Однако с развитием радиологии возникают и новые этические и юридические вопросы, связанные с защитой данных пациентов и безопасностью использования радиационных методов. Поэтому радиологи должны соблюдать строгие нормы и стандарты, чтобы обеспечить безопасность </w:t>
      </w:r>
      <w:r>
        <w:t>и конфиденциальность пациентов.</w:t>
      </w:r>
    </w:p>
    <w:p w:rsidR="00C456DF" w:rsidRPr="00C456DF" w:rsidRDefault="00C456DF" w:rsidP="00C456DF">
      <w:r>
        <w:t>История развития радиологии свидетельствует о невероятных достижениях в области медицинской диагностики и лечения благодаря использованию радиационных методов. С каждым новым шагом в развитии технологий радиологи способны улучшать качество медицинской помощи и спасать жизни пациентов, делая радиологию незаменимой дисциплиной в современной медицине.</w:t>
      </w:r>
      <w:bookmarkEnd w:id="0"/>
    </w:p>
    <w:sectPr w:rsidR="00C456DF" w:rsidRPr="00C4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E1"/>
    <w:rsid w:val="00C456DF"/>
    <w:rsid w:val="00E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8855"/>
  <w15:chartTrackingRefBased/>
  <w15:docId w15:val="{2B5C9226-D0F1-4155-9D8C-5EAFF9A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2023-12-31T13:08:00Z</dcterms:created>
  <dcterms:modified xsi:type="dcterms:W3CDTF">2023-12-31T13:10:00Z</dcterms:modified>
</cp:coreProperties>
</file>