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48" w:rsidRDefault="00004DE6" w:rsidP="00004DE6">
      <w:pPr>
        <w:pStyle w:val="1"/>
        <w:jc w:val="center"/>
      </w:pPr>
      <w:r w:rsidRPr="00004DE6">
        <w:t>Изучение сердечно-сосудистой системы с помощью радиологических методов</w:t>
      </w:r>
    </w:p>
    <w:p w:rsidR="00004DE6" w:rsidRDefault="00004DE6" w:rsidP="00004DE6"/>
    <w:p w:rsidR="00004DE6" w:rsidRDefault="00004DE6" w:rsidP="00004DE6">
      <w:bookmarkStart w:id="0" w:name="_GoBack"/>
      <w:r>
        <w:t>Изучение сердечно-сосудистой системы с использованием радиологических методов представляет собой важную часть современной медицинской диагностики. Сердечно-сосудистые заболевания остаются одной из основных причин смерти во многих странах, поэтому точная и надежная диагностика играет ключевую роль в предупрежден</w:t>
      </w:r>
      <w:r>
        <w:t>ии и лечении таких заболеваний.</w:t>
      </w:r>
    </w:p>
    <w:p w:rsidR="00004DE6" w:rsidRDefault="00004DE6" w:rsidP="00004DE6">
      <w:r>
        <w:t>Одним из наиболее распространенных методов радиологической диагностики сердечно-сосудистой системы является ангиография. Этот метод позволяет изучать состояние артерий и вен путем введения контрастного вещества и последующего рентгенографического исследования. Ангиография часто применяется для выявления стенозов (сужений) артерий, аневризм (расширений), тром</w:t>
      </w:r>
      <w:r>
        <w:t>бов и других патологий сосудов.</w:t>
      </w:r>
    </w:p>
    <w:p w:rsidR="00004DE6" w:rsidRDefault="00004DE6" w:rsidP="00004DE6">
      <w:r>
        <w:t xml:space="preserve">Еще одним важным методом является эхокардиография, которая позволяет изучать структуру и функцию сердца с использованием ультразвуковых волн. Это </w:t>
      </w:r>
      <w:proofErr w:type="spellStart"/>
      <w:r>
        <w:t>неинвазивная</w:t>
      </w:r>
      <w:proofErr w:type="spellEnd"/>
      <w:r>
        <w:t xml:space="preserve"> процедура, которая широко используется для оценки клапанов сердца, камер сердца и движения крови внутри сердца. Эхокардиография также позволяет выявить нарушения </w:t>
      </w:r>
      <w:r>
        <w:t>ритма сердца и другие аномалии.</w:t>
      </w:r>
    </w:p>
    <w:p w:rsidR="00004DE6" w:rsidRDefault="00004DE6" w:rsidP="00004DE6">
      <w:r>
        <w:t>Другим радиологическим методом, применяемым в кардиологии, является магнитно-резонансная томография (МРТ). С ее помощью можно получить высококачественные изображения сердца и сосудов без использования рентгеновского излучения. МРТ позволяет оценить структуру и функцию сердца, обнаружить наличи</w:t>
      </w:r>
      <w:r>
        <w:t>е опухолей или других аномалий.</w:t>
      </w:r>
    </w:p>
    <w:p w:rsidR="00004DE6" w:rsidRDefault="00004DE6" w:rsidP="00004DE6">
      <w:r>
        <w:t xml:space="preserve">Компьютерная томография (КТ) также имеет применение в кардиологии. С ее помощью можно исследовать анатомию сердца и сосудов, а также обнаруживать наличие кальциевых отложений в артериях, что может свидетельствовать </w:t>
      </w:r>
      <w:r>
        <w:t>о риске развития атеросклероза.</w:t>
      </w:r>
    </w:p>
    <w:p w:rsidR="00004DE6" w:rsidRDefault="00004DE6" w:rsidP="00004DE6">
      <w:r>
        <w:t>Важно отметить, что радиологические методы имеют свои ограничения и противопоказания, и выбор метода зависит от конкретной клинической ситуации. Кроме того, современные технологии позволяют объединять различные методы радиологии, такие как МРТ и ангиографию, для получения более полной информации о состоян</w:t>
      </w:r>
      <w:r>
        <w:t>ии сердечно-сосудистой системы.</w:t>
      </w:r>
    </w:p>
    <w:p w:rsidR="00004DE6" w:rsidRDefault="00004DE6" w:rsidP="00004DE6">
      <w:r>
        <w:t>Изучение сердечно-сосудистой системы с помощью радиологических методов не только помогает в диагностике и лечении заболеваний, но и играет важную роль в профилактике сердечно-сосудистых заболеваний. Раннее выявление и мониторинг патологий позволяют врачам предпринимать своевременные меры для поддержания здоровья сердца и сосудов пациентов.</w:t>
      </w:r>
    </w:p>
    <w:p w:rsidR="00004DE6" w:rsidRDefault="00004DE6" w:rsidP="00004DE6">
      <w:r>
        <w:t xml:space="preserve">Радиологические методы также широко используются в интервенционной кардиологии. Это специальная область медицины, в которой радиологи совмещают диагностические методы с минимально инвазивными хирургическими процедурами для лечения сердечно-сосудистых заболеваний. Одной из таких процедур является коронарная </w:t>
      </w:r>
      <w:proofErr w:type="spellStart"/>
      <w:r>
        <w:t>ангиопластика</w:t>
      </w:r>
      <w:proofErr w:type="spellEnd"/>
      <w:r>
        <w:t>, при которой с помощью введения катетера и контрастного вещества расширяются суженные артерии сердца. Это может спасти жизнь пациентам</w:t>
      </w:r>
      <w:r>
        <w:t xml:space="preserve"> с острым коронарным синдромом.</w:t>
      </w:r>
    </w:p>
    <w:p w:rsidR="00004DE6" w:rsidRDefault="00004DE6" w:rsidP="00004DE6">
      <w:r>
        <w:t xml:space="preserve">Вмешательства в сосуды сердца, такие как установка </w:t>
      </w:r>
      <w:proofErr w:type="spellStart"/>
      <w:r>
        <w:t>стентов</w:t>
      </w:r>
      <w:proofErr w:type="spellEnd"/>
      <w:r>
        <w:t xml:space="preserve"> для устранения стенозов, также часто проводятся с использованием радиологического контроля. Это минимально инвазивные процедуры, которые могут предотвратить инфаркты миокарда и улу</w:t>
      </w:r>
      <w:r>
        <w:t>чшить качество жизни пациентов.</w:t>
      </w:r>
    </w:p>
    <w:p w:rsidR="00004DE6" w:rsidRDefault="00004DE6" w:rsidP="00004DE6">
      <w:r>
        <w:lastRenderedPageBreak/>
        <w:t>Помимо диагностики и хирургического лечения, радиология также играет роль в мониторинге сердечно-сосудистых заболеваний. Регулярные радиологические исследования могут помочь врачам следить за изменениями в состоянии пациентов и р</w:t>
      </w:r>
      <w:r>
        <w:t>еагировать на них своевременно.</w:t>
      </w:r>
    </w:p>
    <w:p w:rsidR="00004DE6" w:rsidRDefault="00004DE6" w:rsidP="00004DE6">
      <w:r>
        <w:t>Интеграция радиологических методов и технологий в кардиологию делает возможным более точную и индивидуализированную медицинскую помощь пациентам с сердечно-сосудистыми заболеваниями. Врачи могут принимать более обоснованные решения о лечении, предупреждать осложнения и улучшать прогнозы для своих пацие</w:t>
      </w:r>
      <w:r>
        <w:t>нтов.</w:t>
      </w:r>
    </w:p>
    <w:p w:rsidR="00004DE6" w:rsidRPr="00004DE6" w:rsidRDefault="00004DE6" w:rsidP="00004DE6">
      <w:r>
        <w:t>Таким образом, радиологические методы имеют огромное значение в исследовании и лечении сердечно-сосудистых заболеваний. Они помогают врачам проводить более точную диагностику, более эффективное лечение и наблюдение за состоянием пациентов, что способствует снижению смертности от сердечно-сосудистых заболеваний и улучшению качества жизни пациентов.</w:t>
      </w:r>
      <w:bookmarkEnd w:id="0"/>
    </w:p>
    <w:sectPr w:rsidR="00004DE6" w:rsidRPr="0000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8"/>
    <w:rsid w:val="00004DE6"/>
    <w:rsid w:val="00F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FC63"/>
  <w15:chartTrackingRefBased/>
  <w15:docId w15:val="{71DF6CE7-6A1E-4AAF-8725-EA1E3747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2023-12-31T18:51:00Z</dcterms:created>
  <dcterms:modified xsi:type="dcterms:W3CDTF">2023-12-31T18:52:00Z</dcterms:modified>
</cp:coreProperties>
</file>