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BF" w:rsidRDefault="00497677" w:rsidP="00497677">
      <w:pPr>
        <w:pStyle w:val="1"/>
        <w:jc w:val="center"/>
      </w:pPr>
      <w:r w:rsidRPr="00497677">
        <w:t>Развитие портативных радиологических систем</w:t>
      </w:r>
    </w:p>
    <w:p w:rsidR="00497677" w:rsidRDefault="00497677" w:rsidP="00497677"/>
    <w:p w:rsidR="00497677" w:rsidRDefault="00497677" w:rsidP="00497677">
      <w:bookmarkStart w:id="0" w:name="_GoBack"/>
      <w:r>
        <w:t>Развитие портативных радиологических систем является одним из ключевых направлений в современной радиологии. Эти инновационные медицинские устройства позволяют проводить радиологические исследования на месте, вне стационарных отделений, что приносит значительные преимущества как в клинической практик</w:t>
      </w:r>
      <w:r>
        <w:t>е, так и в неотложной медицине.</w:t>
      </w:r>
    </w:p>
    <w:p w:rsidR="00497677" w:rsidRDefault="00497677" w:rsidP="00497677">
      <w:r>
        <w:t>Одним из наиболее значимых достижений в развитии портативных радиологических систем является создание портативных рентгеновских аппаратов. Эти компактные устройства оборудованы современной цифровой технологией, что позволяет получать высококачественные рентгеновские снимки в реальном времени. Они особенно полезны в ситуациях, когда пациенты не могут быть перемещены в специализированные радиологические отделения, например, в отделениях интенсивной терапии, скорой помощи и</w:t>
      </w:r>
      <w:r>
        <w:t>ли домашней медицинской помощи.</w:t>
      </w:r>
    </w:p>
    <w:p w:rsidR="00497677" w:rsidRDefault="00497677" w:rsidP="00497677">
      <w:r>
        <w:t>Портативные УЗИ-аппараты также стали неотъемлемой частью современной радиологии. Они обеспечивают врачей возможность проводить ультразвуковые исследования на различных этапах диагностики и в неотложных ситуациях. Эти устройства легко переносимы, быстро настраиваемы и обеспечивают высокое качество изображений, что делает их незамен</w:t>
      </w:r>
      <w:r>
        <w:t>имыми врачебными инструментами.</w:t>
      </w:r>
    </w:p>
    <w:p w:rsidR="00497677" w:rsidRDefault="00497677" w:rsidP="00497677">
      <w:r>
        <w:t>В сфере неотложной медицины портативные радиологические системы имеют ключевое значение. Врачи в скорой помощи и на местах происшествий могут проводить быструю и точную диагностику с помощью портативных рентгеновских аппаратов и УЗИ-устройств. Это позволяет определить травмы, оценить состояние органов и тканей, а также принима</w:t>
      </w:r>
      <w:r>
        <w:t>ть неотложные медицинские меры.</w:t>
      </w:r>
    </w:p>
    <w:p w:rsidR="00497677" w:rsidRDefault="00497677" w:rsidP="00497677">
      <w:r>
        <w:t>Важным аспектом развития портативных радиологических систем является обеспечение их безопасности и качественной диагностики. Медицинские специалисты должны быть обучены корректному использованию этих устройств, а также соблюдать радиационную безопасность.</w:t>
      </w:r>
    </w:p>
    <w:p w:rsidR="00497677" w:rsidRDefault="00497677" w:rsidP="00497677">
      <w:r>
        <w:t>Помимо портативных рентгеновских аппаратов и УЗИ-устройств, в развитии портативных радиологических систем также значительную роль играют мобильные компьютеры и программные приложения для анализа и передачи радиологических изображений. Это позволяет врачам консультировать пациентов и коллег из любой точки мира, обмениваться данными и мнениями, что особенно важно в экстренных ситуациях или при необхо</w:t>
      </w:r>
      <w:r>
        <w:t>димости консультации экспертов.</w:t>
      </w:r>
    </w:p>
    <w:p w:rsidR="00497677" w:rsidRDefault="00497677" w:rsidP="00497677">
      <w:r>
        <w:t xml:space="preserve">Важным аспектом развития портативных радиологических систем является их интеграция с электронными медицинскими записями (ЭМР) и системами телемедицины. Это сокращает время на обработку и передачу данных, улучшает доступность медицинской информации и способствует </w:t>
      </w:r>
      <w:r>
        <w:t>координации медицинской помощи.</w:t>
      </w:r>
    </w:p>
    <w:p w:rsidR="00497677" w:rsidRDefault="00497677" w:rsidP="00497677">
      <w:r>
        <w:t xml:space="preserve">Также стоит отметить, что портативные радиологические системы имеют большой потенциал для использования в отдаленных и малозаселенных районах, где доступ к стационарным радиологическим отделениям ограничен. Это позволяет расширить область действия медицинской помощи и обеспечить качественное радиологическое обследование для населения, находящегося в отдалении </w:t>
      </w:r>
      <w:r>
        <w:t>от крупных медицинских центров.</w:t>
      </w:r>
    </w:p>
    <w:p w:rsidR="00497677" w:rsidRDefault="00497677" w:rsidP="00497677">
      <w:r>
        <w:t>Таким образом, развитие портативных радиологических систем способствует улучшению доступности и эффективности радиологической диагностики в различных клинических сценариях, повышает скорость и точность диагностики, а также облегчает врачам работу в экстренных ситуациях и в условиях ограниченного доступа к медицинским ресурсам.</w:t>
      </w:r>
    </w:p>
    <w:p w:rsidR="00497677" w:rsidRPr="00497677" w:rsidRDefault="00497677" w:rsidP="00497677">
      <w:r>
        <w:lastRenderedPageBreak/>
        <w:t>В заключение, развитие портативных радиологических систем привнесло значительные улучшения в медицинскую диагностику и обеспечение неотложной медицинской помощи. Эти компактные и эффективные устройства демонстрируют значительный потенциал для улучшения качества здравоохранения и повышения доступности радиологических исследований для пациентов в различных клинических сценариях.</w:t>
      </w:r>
      <w:bookmarkEnd w:id="0"/>
    </w:p>
    <w:sectPr w:rsidR="00497677" w:rsidRPr="0049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BF"/>
    <w:rsid w:val="00497677"/>
    <w:rsid w:val="0098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9C293"/>
  <w15:chartTrackingRefBased/>
  <w15:docId w15:val="{8F013821-5B73-40E9-A91A-B510AFAA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7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2023-12-31T18:56:00Z</dcterms:created>
  <dcterms:modified xsi:type="dcterms:W3CDTF">2023-12-31T18:58:00Z</dcterms:modified>
</cp:coreProperties>
</file>