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0BC" w:rsidRDefault="00DF1292" w:rsidP="00DF1292">
      <w:pPr>
        <w:pStyle w:val="1"/>
        <w:jc w:val="center"/>
      </w:pPr>
      <w:r w:rsidRPr="00DF1292">
        <w:t>Радиологическая оценка и лечение сосудистых заболеваний</w:t>
      </w:r>
    </w:p>
    <w:p w:rsidR="00DF1292" w:rsidRDefault="00DF1292" w:rsidP="00DF1292"/>
    <w:p w:rsidR="00DF1292" w:rsidRDefault="00DF1292" w:rsidP="00DF1292">
      <w:bookmarkStart w:id="0" w:name="_GoBack"/>
      <w:r>
        <w:t>Радиология играет важную роль в оценке и лечении сосудистых заболеваний. Сосудистые заболевания, такие как атеросклероз, аневризмы, стенозы и тромбозы, могут привести к серьезным осложнениям, включая инфаркты, инсульты и нарушения кровообращения в различных органах. Радиологические методы позволяют врачам визуализировать сосуды, оценить их состояние</w:t>
      </w:r>
      <w:r>
        <w:t xml:space="preserve"> и выбрать оптимальное лечение.</w:t>
      </w:r>
    </w:p>
    <w:p w:rsidR="00DF1292" w:rsidRDefault="00DF1292" w:rsidP="00DF1292">
      <w:r>
        <w:t>Одним из основных методов в радиологической оценке сосудов является ангиография. Этот метод включает в себя введение контрастного вещества в сосуды и последующую рентгенографию. Ангиография позволяет точно определить степень сужения или расширения сосудов, выявить аневризмы и опр</w:t>
      </w:r>
      <w:r>
        <w:t>еделить местоположение тромбов.</w:t>
      </w:r>
    </w:p>
    <w:p w:rsidR="00DF1292" w:rsidRDefault="00DF1292" w:rsidP="00DF1292">
      <w:r>
        <w:t xml:space="preserve">Компьютерная томография ангиография (КТА) и магнитно-резонансная ангиография (МРА) предоставляют </w:t>
      </w:r>
      <w:proofErr w:type="spellStart"/>
      <w:r>
        <w:t>неинвазивные</w:t>
      </w:r>
      <w:proofErr w:type="spellEnd"/>
      <w:r>
        <w:t xml:space="preserve"> методы визуализации сосудов. Они позволяют получить трехмерные изображения сосудов без необходимости вводить контрастное вещество в артерии. Эти методы особенно полезны при исследовании головного, шейного, грудного и брюшного отделов аорты, </w:t>
      </w:r>
      <w:r>
        <w:t>а также периферических сосудов.</w:t>
      </w:r>
    </w:p>
    <w:p w:rsidR="00DF1292" w:rsidRDefault="00DF1292" w:rsidP="00DF1292">
      <w:r>
        <w:t xml:space="preserve">Интервенционная радиология - это специализированная область, где радиологи используют радиологические методы для лечения сосудистых заболеваний. Процедуры интервенционной радиологии включают в себя расширение сосудов с помощью баллонов и </w:t>
      </w:r>
      <w:proofErr w:type="spellStart"/>
      <w:r>
        <w:t>стентов</w:t>
      </w:r>
      <w:proofErr w:type="spellEnd"/>
      <w:r>
        <w:t xml:space="preserve">, </w:t>
      </w:r>
      <w:proofErr w:type="spellStart"/>
      <w:r>
        <w:t>эмболизацию</w:t>
      </w:r>
      <w:proofErr w:type="spellEnd"/>
      <w:r>
        <w:t xml:space="preserve"> опухолей и аневризм, удаление тромбов, и многое другое. Эти методы могут быть менее инвазивными и иметь меньший риск для пациентов по срав</w:t>
      </w:r>
      <w:r>
        <w:t>нению с традиционной хирургией.</w:t>
      </w:r>
    </w:p>
    <w:p w:rsidR="00DF1292" w:rsidRDefault="00DF1292" w:rsidP="00DF1292">
      <w:r>
        <w:t>Таким образом, радиология играет важную роль в диагностике и лечении сосудистых заболеваний. Она предоставляет точные и надежные методы визуализации сосудов, что позволяет врачам принимать информированные решения о лечении и спасать жизни пациентов, страдающих сосудистыми заболеваниями.</w:t>
      </w:r>
    </w:p>
    <w:p w:rsidR="00DF1292" w:rsidRDefault="00DF1292" w:rsidP="00DF1292">
      <w:r>
        <w:t>Важным достижением в сфере радиологии является развитие минимально инвазивных методов лечения сосудистых заболеваний. Эти методы позволяют проводить хирургические вмешательства с помощью маленьких разрезов, что снижает риск осложнений, укорачивает время восстановления и уменьша</w:t>
      </w:r>
      <w:r>
        <w:t>ет болезненность для пациентов.</w:t>
      </w:r>
    </w:p>
    <w:p w:rsidR="00DF1292" w:rsidRDefault="00DF1292" w:rsidP="00DF1292">
      <w:r>
        <w:t xml:space="preserve">Интервенционные процедуры, такие как </w:t>
      </w:r>
      <w:proofErr w:type="spellStart"/>
      <w:r>
        <w:t>эндоваскулярная</w:t>
      </w:r>
      <w:proofErr w:type="spellEnd"/>
      <w:r>
        <w:t xml:space="preserve"> </w:t>
      </w:r>
      <w:proofErr w:type="spellStart"/>
      <w:r>
        <w:t>ангиопластика</w:t>
      </w:r>
      <w:proofErr w:type="spellEnd"/>
      <w:r>
        <w:t xml:space="preserve"> и </w:t>
      </w:r>
      <w:proofErr w:type="spellStart"/>
      <w:r>
        <w:t>стентирование</w:t>
      </w:r>
      <w:proofErr w:type="spellEnd"/>
      <w:r>
        <w:t>, широко применяются для лечения сосудистых стенозов и окклюзий. Эти методы позволяют восстановить нормальное кровообращение без н</w:t>
      </w:r>
      <w:r>
        <w:t>еобходимости открытой хирургии.</w:t>
      </w:r>
    </w:p>
    <w:p w:rsidR="00DF1292" w:rsidRDefault="00DF1292" w:rsidP="00DF1292">
      <w:r>
        <w:t xml:space="preserve">Другим важным аспектом радиологического лечения сосудистых заболеваний является </w:t>
      </w:r>
      <w:proofErr w:type="spellStart"/>
      <w:r>
        <w:t>эмболизация</w:t>
      </w:r>
      <w:proofErr w:type="spellEnd"/>
      <w:r>
        <w:t xml:space="preserve">. </w:t>
      </w:r>
      <w:proofErr w:type="spellStart"/>
      <w:r>
        <w:t>Эмболизация</w:t>
      </w:r>
      <w:proofErr w:type="spellEnd"/>
      <w:r>
        <w:t xml:space="preserve"> используется для блокирования или уменьшения кровотока в опухолях, аневризмах и аномальных сосудах. Это может предотвратить кровотечени</w:t>
      </w:r>
      <w:r>
        <w:t>е и уменьшить размеры опухолей.</w:t>
      </w:r>
    </w:p>
    <w:p w:rsidR="00DF1292" w:rsidRDefault="00DF1292" w:rsidP="00DF1292">
      <w:r>
        <w:t>Кроме того, радиология играет важную роль в оценке эффективности лечения сосудистых заболеваний. С помощью радиологических методов можно отслеживать изменения в сосудах до и после проведения процедур и операций, что позволяет врачам оценивать результаты и к</w:t>
      </w:r>
      <w:r>
        <w:t>орректировать лечебные тактики.</w:t>
      </w:r>
    </w:p>
    <w:p w:rsidR="00DF1292" w:rsidRPr="00DF1292" w:rsidRDefault="00DF1292" w:rsidP="00DF1292">
      <w:r>
        <w:t xml:space="preserve">Таким образом, радиология является неотъемлемой частью диагностики и лечения сосудистых заболеваний. Ее методы позволяют не только точно диагностировать патологии сосудов, но и проводить малоинвазивное лечение, спасая жизни пациентов и улучшая их качество жизни. </w:t>
      </w:r>
      <w:r>
        <w:lastRenderedPageBreak/>
        <w:t>Развитие радиологии продолжает приводить к совершенствованию методов диагностики и лечения сосудистых заболеваний, что делает эту область медицины одной из наиболее динамично развивающихся.</w:t>
      </w:r>
      <w:bookmarkEnd w:id="0"/>
    </w:p>
    <w:sectPr w:rsidR="00DF1292" w:rsidRPr="00DF1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BC"/>
    <w:rsid w:val="00DF1292"/>
    <w:rsid w:val="00E2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73B6"/>
  <w15:chartTrackingRefBased/>
  <w15:docId w15:val="{BE6A97BB-189C-4730-B3A6-CC32D2F1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12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2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2024-01-02T04:49:00Z</dcterms:created>
  <dcterms:modified xsi:type="dcterms:W3CDTF">2024-01-02T04:52:00Z</dcterms:modified>
</cp:coreProperties>
</file>