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46" w:rsidRDefault="00EA09E8" w:rsidP="00EA09E8">
      <w:pPr>
        <w:pStyle w:val="1"/>
        <w:jc w:val="center"/>
      </w:pPr>
      <w:r w:rsidRPr="00EA09E8">
        <w:t>Радиология в изучении репродуктивной системы</w:t>
      </w:r>
    </w:p>
    <w:p w:rsidR="00EA09E8" w:rsidRDefault="00EA09E8" w:rsidP="00EA09E8"/>
    <w:p w:rsidR="00EA09E8" w:rsidRDefault="00EA09E8" w:rsidP="00EA09E8">
      <w:bookmarkStart w:id="0" w:name="_GoBack"/>
      <w:r>
        <w:t>Радиология играет важную роль в изучении и диагностике заболеваний репродуктивной системы у мужчин и женщин. Репродуктивная система включает в себя органы, ответственные за размножение и рождение потомства, и радиологические методы предоставляют возможность визуализации и анализа этих органов для в</w:t>
      </w:r>
      <w:r>
        <w:t>ыявления патологий и нарушений.</w:t>
      </w:r>
    </w:p>
    <w:p w:rsidR="00EA09E8" w:rsidRDefault="00EA09E8" w:rsidP="00EA09E8">
      <w:r>
        <w:t>У женщин, радиология широко используется в гинекологии. Одним из основных методов является ультразвуковая диагностика, или ультразвук. Этот метод позволяет врачам изучать структуру и состояние матки, яичников и других органов женской репродуктивной системы. Ультразвук может использоваться для выявления маточных фиброидов, полипов, кист и других патологий, а также для оценки состояния бере</w:t>
      </w:r>
      <w:r>
        <w:t>менных женщин и развития плода.</w:t>
      </w:r>
    </w:p>
    <w:p w:rsidR="00EA09E8" w:rsidRDefault="00EA09E8" w:rsidP="00EA09E8">
      <w:r>
        <w:t xml:space="preserve">Маммография является важным радиологическим методом для изучения молочных желез и выявления рака молочной железы. Этот метод позволяет раннюю диагностику опухолей и проведение </w:t>
      </w:r>
      <w:proofErr w:type="spellStart"/>
      <w:r>
        <w:t>скрининговых</w:t>
      </w:r>
      <w:proofErr w:type="spellEnd"/>
      <w:r>
        <w:t xml:space="preserve"> исследований у женщин для выявления заболеваний молочных желез на ранних стадия</w:t>
      </w:r>
      <w:r>
        <w:t>х.</w:t>
      </w:r>
    </w:p>
    <w:p w:rsidR="00EA09E8" w:rsidRDefault="00EA09E8" w:rsidP="00EA09E8">
      <w:r>
        <w:t>У мужчин радиологические методы также имеют большое значение для изучения репродуктивной системы. Ультразвук может использоваться для оценки состояния предстательной железы и семенных пузырьков, что полезно при диагностике и мониторинге заболеваний пре</w:t>
      </w:r>
      <w:r>
        <w:t>дстательной железы.</w:t>
      </w:r>
    </w:p>
    <w:p w:rsidR="00EA09E8" w:rsidRDefault="00EA09E8" w:rsidP="00EA09E8">
      <w:r>
        <w:t xml:space="preserve">Рентгенография может применяться для исследования мужской репродуктивной системы при подозрении на наличие преград или других </w:t>
      </w:r>
      <w:r>
        <w:t>аномалий в семявыносящих путях.</w:t>
      </w:r>
    </w:p>
    <w:p w:rsidR="00EA09E8" w:rsidRDefault="00EA09E8" w:rsidP="00EA09E8">
      <w:r>
        <w:t xml:space="preserve">Радиологические методы также используются в репродуктивной медицине, такой как ин </w:t>
      </w:r>
      <w:proofErr w:type="spellStart"/>
      <w:r>
        <w:t>витро-фертилизация</w:t>
      </w:r>
      <w:proofErr w:type="spellEnd"/>
      <w:r>
        <w:t xml:space="preserve"> (ИВФ) и мониторинг беременности через ультразвук. Они позволяют контролировать развитие эмбрионов и беременности, что важно для успешных исходов и зд</w:t>
      </w:r>
      <w:r>
        <w:t>оровья будущих матерей и детей.</w:t>
      </w:r>
    </w:p>
    <w:p w:rsidR="00EA09E8" w:rsidRDefault="00EA09E8" w:rsidP="00EA09E8">
      <w:r>
        <w:t>Таким образом, радиология играет важную роль в изучении и диагностике заболеваний репродуктивной системы, а также в репродуктивной медицине. Эти методы предоставляют врачам ценную информацию для диагностики, мониторинга и лечения различных патологий и состояний, что способствует сохранению и улучшению здоровья пациентов в области репродуктивной здравоохранения.</w:t>
      </w:r>
    </w:p>
    <w:p w:rsidR="00EA09E8" w:rsidRDefault="00EA09E8" w:rsidP="00EA09E8">
      <w:r>
        <w:t xml:space="preserve">Кроме того, радиология играет важную роль в планировании и мониторинге хирургических процедур, связанных с репродуктивной системой. Например, при операциях на матке или яичниках, компьютерная томография (КТ) или магнитно-резонансная томография (МРТ) могут использоваться для более точного планирования доступа хирурга, а также для </w:t>
      </w:r>
      <w:r>
        <w:t>выявления возможных осложнений.</w:t>
      </w:r>
    </w:p>
    <w:p w:rsidR="00EA09E8" w:rsidRDefault="00EA09E8" w:rsidP="00EA09E8">
      <w:r>
        <w:t>Радиологические методы также могут быть важными в диагностике и мониторинге гинекологических опухолей, таких как рак матки или яичников. Ультразвук и МРТ могут помочь в выявлении размеров опухолей, их характеристик и возможных метастазов, что важно при определении стадии забол</w:t>
      </w:r>
      <w:r>
        <w:t>евания и выборе метода лечения.</w:t>
      </w:r>
    </w:p>
    <w:p w:rsidR="00EA09E8" w:rsidRDefault="00EA09E8" w:rsidP="00EA09E8">
      <w:r>
        <w:t>В области мужской репродуктивной медицины, радиология может использоваться для оценки состояния семявыносящих путей, что может быть важным при диагностике и лечении мужского бесплодия. Ультразвук и рентгенография способны выявить наличие или преграды в семявыносящих путях.</w:t>
      </w:r>
    </w:p>
    <w:p w:rsidR="00EA09E8" w:rsidRDefault="00EA09E8" w:rsidP="00EA09E8">
      <w:r>
        <w:lastRenderedPageBreak/>
        <w:t>Наконец, радиология играет важную роль в мониторинге беременности и развития плода. Ультразвук позволяет визуализировать рост и развитие плода, оценивать его состояние и здоровье, а также выявлять воз</w:t>
      </w:r>
      <w:r>
        <w:t>можные аномалии или осложнения.</w:t>
      </w:r>
    </w:p>
    <w:p w:rsidR="00EA09E8" w:rsidRPr="00EA09E8" w:rsidRDefault="00EA09E8" w:rsidP="00EA09E8">
      <w:r>
        <w:t>В целом, радиология является незаменимым инструментом для изучения и диагностики заболеваний и состояний репродуктивной системы у мужчин и женщин. Эти методы не только помогают в определении диагноза, но и способствуют более эффективному лечению, планированию хирургических вмешательств и мониторингу развития беременности, что имеет большое значение для здоровья и благополучия пациентов в области репродуктивной медицины.</w:t>
      </w:r>
      <w:bookmarkEnd w:id="0"/>
    </w:p>
    <w:sectPr w:rsidR="00EA09E8" w:rsidRPr="00EA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46"/>
    <w:rsid w:val="00CE0646"/>
    <w:rsid w:val="00E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F7B9"/>
  <w15:chartTrackingRefBased/>
  <w15:docId w15:val="{E17C2593-4A6B-4A61-A75D-D7C5BEE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2024-01-03T11:38:00Z</dcterms:created>
  <dcterms:modified xsi:type="dcterms:W3CDTF">2024-01-03T11:40:00Z</dcterms:modified>
</cp:coreProperties>
</file>