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6EB" w:rsidRDefault="00591BFC" w:rsidP="00591BFC">
      <w:pPr>
        <w:pStyle w:val="1"/>
        <w:jc w:val="center"/>
      </w:pPr>
      <w:r w:rsidRPr="00591BFC">
        <w:t>Тепличное растениеводство</w:t>
      </w:r>
      <w:r>
        <w:t>:</w:t>
      </w:r>
      <w:r w:rsidRPr="00591BFC">
        <w:t xml:space="preserve"> технологии и особенности</w:t>
      </w:r>
    </w:p>
    <w:p w:rsidR="00591BFC" w:rsidRDefault="00591BFC" w:rsidP="00591BFC"/>
    <w:p w:rsidR="00591BFC" w:rsidRDefault="00591BFC" w:rsidP="00591BFC">
      <w:bookmarkStart w:id="0" w:name="_GoBack"/>
      <w:r>
        <w:t>Тепличное растениеводство представляет собой важный и эффективный метод выращивания растений в контролируемых климатических условиях, что позволяет увеличить урожайность и продуктивность. Теплицы создают микроклимат, который благоприятен для роста и развития растений, и защищают их от неблагоприятных внешних факторов, таких как хол</w:t>
      </w:r>
      <w:r>
        <w:t>од, ветер, дождь, и вредителей.</w:t>
      </w:r>
    </w:p>
    <w:p w:rsidR="00591BFC" w:rsidRDefault="00591BFC" w:rsidP="00591BFC">
      <w:r>
        <w:t>Одной из ключевых технологий в тепличном растениеводстве является поддержание оптимальных условий внутри теплицы. Это включает в себя регулирование температуры, влажности, освещенности и вентиляции. Теплицы обычно оснащены системами обогрева и охлаждения, системами автоматической поливк</w:t>
      </w:r>
      <w:r>
        <w:t>и и системами контроля климата.</w:t>
      </w:r>
    </w:p>
    <w:p w:rsidR="00591BFC" w:rsidRDefault="00591BFC" w:rsidP="00591BFC">
      <w:r>
        <w:t>Еще одной важной технологией является гидропоника, которая часто применяется в тепличном растениеводстве. В гидропонных системах растения выращиваются без использования почвы, а корни подпитываются растворами питательных веществ, что позволяет точно контролировать их питание и обеспечивать</w:t>
      </w:r>
      <w:r>
        <w:t xml:space="preserve"> оптимальные условия для роста.</w:t>
      </w:r>
    </w:p>
    <w:p w:rsidR="00591BFC" w:rsidRDefault="00591BFC" w:rsidP="00591BFC">
      <w:r>
        <w:t>Тепличное растениеводство также позволяет продлить сезон выращивания и выращивать растения вне зависимости от времени года. Это особенно важно в регионах с холодным климатом, где теплицы позволяют выращива</w:t>
      </w:r>
      <w:r>
        <w:t>ть овощи и цветы круглогодично.</w:t>
      </w:r>
    </w:p>
    <w:p w:rsidR="00591BFC" w:rsidRDefault="00591BFC" w:rsidP="00591BFC">
      <w:r>
        <w:t>Особенностью тепличного растениеводства является его экологическая эффективность. Контролируемые условия внутри теплиц позволяют более эффективно использовать ресурсы, такие как вода и удобрения, и снижать риск испол</w:t>
      </w:r>
      <w:r>
        <w:t>ьзования химических пестицидов.</w:t>
      </w:r>
    </w:p>
    <w:p w:rsidR="00591BFC" w:rsidRDefault="00591BFC" w:rsidP="00591BFC">
      <w:r>
        <w:t>Тепличное растениеводство имеет широкий спектр применения и используется для выращивания различных культур, включая овощи, цветы, плодовые деревья и декоративные растения. Оно также играет важную роль в обеспечении продовольственной безопасности и увеличении урожайности сельскохозяйственных культур.</w:t>
      </w:r>
    </w:p>
    <w:p w:rsidR="00591BFC" w:rsidRDefault="00591BFC" w:rsidP="00591BFC">
      <w:r>
        <w:t>Дополнительным преимуществом тепличного растениеводства является возможность защиты растений от вредителей и болезней. Благодаря контролируемой среде в теплицах, риск заражения растений вредными организмами снижается. Это позволяет уменьшить использование химических пестицидов и гербицидов, что в свою очередь способствует созданию более</w:t>
      </w:r>
      <w:r>
        <w:t xml:space="preserve"> экологически чистых продуктов.</w:t>
      </w:r>
    </w:p>
    <w:p w:rsidR="00591BFC" w:rsidRDefault="00591BFC" w:rsidP="00591BFC">
      <w:r>
        <w:t>Еще одной важной особенностью тепличного растениеводства является возможность контролировать количество света, которое получают растения. Это позволяет оптимизировать процесс фотосинтеза и увеличить урожайность, особенно в зимний период, когд</w:t>
      </w:r>
      <w:r>
        <w:t>а длительность дня сокращается.</w:t>
      </w:r>
    </w:p>
    <w:p w:rsidR="00591BFC" w:rsidRDefault="00591BFC" w:rsidP="00591BFC">
      <w:r>
        <w:t>Теплицы также могут быть оснащены системами рециркуляции воды, что способствует экономии водных ресурсов. Вода, используемая для полива растений, может быть собрана, очищена и повторно использована, что снижает негативное воздействие на окружающую</w:t>
      </w:r>
      <w:r>
        <w:t xml:space="preserve"> среду и уменьшает расход воды.</w:t>
      </w:r>
    </w:p>
    <w:p w:rsidR="00591BFC" w:rsidRDefault="00591BFC" w:rsidP="00591BFC">
      <w:r>
        <w:t>Следует отметить, что тепличное растениеводство требует начальных инвестиций в строительство и оборудование теплиц, а также уход за системами контроля климата. Однако на долгосрочной перспективе это может окупиться в виде увеличенной ур</w:t>
      </w:r>
      <w:r>
        <w:t>ожайности и качества продукции.</w:t>
      </w:r>
    </w:p>
    <w:p w:rsidR="00591BFC" w:rsidRDefault="00591BFC" w:rsidP="00591BFC">
      <w:r>
        <w:lastRenderedPageBreak/>
        <w:t>Все эти особенности делают тепличное растениеводство важным компонентом современного сельского хозяйства и садоводства. Оно способствует устойчивому и продуктивному выращиванию растений, сокращению негативного воздействия на окружающую среду и обеспечению продуктов высокого качества на рынке.</w:t>
      </w:r>
    </w:p>
    <w:p w:rsidR="00591BFC" w:rsidRPr="00591BFC" w:rsidRDefault="00591BFC" w:rsidP="00591BFC">
      <w:r>
        <w:t>В заключение, тепличное растениеводство является эффективным и устойчивым методом выращивания растений, который позволяет обеспечивать оптимальные условия для роста и увеличивать урожайность вне зависимости от климатических факторов. Эта технология играет важную роль в сельском хозяйстве и садоводстве, а также в обеспечении продовольственной безопасности.</w:t>
      </w:r>
      <w:bookmarkEnd w:id="0"/>
    </w:p>
    <w:sectPr w:rsidR="00591BFC" w:rsidRPr="00591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EB"/>
    <w:rsid w:val="004C16EB"/>
    <w:rsid w:val="0059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1088"/>
  <w15:chartTrackingRefBased/>
  <w15:docId w15:val="{49EEB306-93B5-4F2F-8A5A-589C9A3F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1B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B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2024-01-03T13:03:00Z</dcterms:created>
  <dcterms:modified xsi:type="dcterms:W3CDTF">2024-01-03T13:04:00Z</dcterms:modified>
</cp:coreProperties>
</file>