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4C" w:rsidRDefault="00474523" w:rsidP="00474523">
      <w:pPr>
        <w:pStyle w:val="1"/>
        <w:jc w:val="center"/>
      </w:pPr>
      <w:r w:rsidRPr="00474523">
        <w:t>Роль насекомых-опылителей в растениеводстве</w:t>
      </w:r>
    </w:p>
    <w:p w:rsidR="00474523" w:rsidRDefault="00474523" w:rsidP="00474523"/>
    <w:p w:rsidR="00474523" w:rsidRDefault="00474523" w:rsidP="00474523">
      <w:bookmarkStart w:id="0" w:name="_GoBack"/>
      <w:r>
        <w:t>На первый взгляд, насекомые-опылители могут показаться незначительными частями экосистемы, но их роль в растениеводстве и в поддержании биологического разнообразия крайне важна. Они играют ключевую роль в процессе опыления растений, что способствует формированию урожая и размножению многих видов растений. Благодаря этой роли насекомых-опылителей, они являются неотъемлемой частью сельского</w:t>
      </w:r>
      <w:r>
        <w:t xml:space="preserve"> хозяйства и экосистем в целом.</w:t>
      </w:r>
    </w:p>
    <w:p w:rsidR="00474523" w:rsidRDefault="00474523" w:rsidP="00474523">
      <w:r>
        <w:t>Растения зависят от опыления для производства семян и плодов. Насекомые, такие как пчелы, шмели, бабочки и многие другие, переносят пыльцу с одного цветка на другой, обеспечивая опыление и, следовательно, образование плодов и семян. Этот процесс имеет фундаментальное значение для сельского хозяйства, так как многие сельскохозяйственные культуры зависят от насекомых-опылителей</w:t>
      </w:r>
      <w:r>
        <w:t xml:space="preserve"> для получения хороших урожаев.</w:t>
      </w:r>
    </w:p>
    <w:p w:rsidR="00474523" w:rsidRDefault="00474523" w:rsidP="00474523">
      <w:r>
        <w:t>Основные продукты сельского хозяйства, такие как фрукты, овощи и орехи, зависят от опыления для формирования плодов и семян. Например, многие виды яблок, груш и многие другие фрукты будут непригодными для употребления без опыления. Также опыление важно для получения семян многих культурных растений, которые затем используются для выращивания новых растени</w:t>
      </w:r>
      <w:r>
        <w:t>й в следующем сезоне.</w:t>
      </w:r>
    </w:p>
    <w:p w:rsidR="00474523" w:rsidRDefault="00474523" w:rsidP="00474523">
      <w:r>
        <w:t>Важно отметить, что насекомые-опылители также способствуют увеличению качества продукции. Они помогают растениям создавать более здоровые и крупные плоды, что в свою очередь улучшает вкус и питательную ценность сельскохозяйственной п</w:t>
      </w:r>
      <w:r>
        <w:t>родукции.</w:t>
      </w:r>
    </w:p>
    <w:p w:rsidR="00474523" w:rsidRDefault="00474523" w:rsidP="00474523">
      <w:r>
        <w:t>Однако роль насекомых-опылителей находится под угрозой из-за различных факторов, включая использование пестицидов, потерю естественных местообитаний и изменение климата. Сокращение популяций насекомых-опылителей может иметь серьезные последствия для сельского хозяйства и экосистем, что подчеркивает необходимость их защиты и сохранения.</w:t>
      </w:r>
    </w:p>
    <w:p w:rsidR="00474523" w:rsidRDefault="00474523" w:rsidP="00474523">
      <w:r>
        <w:t xml:space="preserve">Кроме того, насекомые-опылители играют важную роль в сохранении биологического разнообразия в природе. Они помогают в размножении дикорастущих растений, которые, в свою очередь, предоставляют убежище и пищу для различных видов животных. Потеря насекомых-опылителей может привести к нарушению </w:t>
      </w:r>
      <w:proofErr w:type="spellStart"/>
      <w:r>
        <w:t>экосистемных</w:t>
      </w:r>
      <w:proofErr w:type="spellEnd"/>
      <w:r>
        <w:t xml:space="preserve"> взаимодейст</w:t>
      </w:r>
      <w:r>
        <w:t>вий и снижению биоразнообразия.</w:t>
      </w:r>
    </w:p>
    <w:p w:rsidR="00474523" w:rsidRDefault="00474523" w:rsidP="00474523">
      <w:r>
        <w:t>Также стоит отметить экономическую значимость насекомых-опылителей. Они способствуют увеличению доходов сельскохозяйственных предприятий и сельских сообществ. Увеличение урожайности и качества продукции благоприятно сказывается на экономике, а также обеспечивает доступ к разнообра</w:t>
      </w:r>
      <w:r>
        <w:t>зной и высококачественной пище.</w:t>
      </w:r>
    </w:p>
    <w:p w:rsidR="00474523" w:rsidRDefault="00474523" w:rsidP="00474523">
      <w:r>
        <w:t>Однако современные вызовы, такие как использование химических пестицидов, сокращение природных местообитаний и изменение климата, угрожают популяциям насекомых-опылителей. Поэтому необходимо предпринимать меры для их защиты и сохранения, включая использование экологически устойчивых сельскохозяйственных практик, создание охраняемых природных угодий и исследования, направленные на пониман</w:t>
      </w:r>
      <w:r>
        <w:t>ие их поведения и потребностей.</w:t>
      </w:r>
    </w:p>
    <w:p w:rsidR="00474523" w:rsidRDefault="00474523" w:rsidP="00474523">
      <w:r>
        <w:t xml:space="preserve">В целом, насекомые-опылители играют </w:t>
      </w:r>
      <w:proofErr w:type="spellStart"/>
      <w:r>
        <w:t>непереоцененную</w:t>
      </w:r>
      <w:proofErr w:type="spellEnd"/>
      <w:r>
        <w:t xml:space="preserve"> роль в сельском хозяйстве и природных экосистемах. Их защита и сохранение важны не только для устойчивости сельского хозяйства, но и для поддержания биологического разнообразия и экологической устойчивости нашей планеты.</w:t>
      </w:r>
    </w:p>
    <w:p w:rsidR="00474523" w:rsidRPr="00474523" w:rsidRDefault="00474523" w:rsidP="00474523">
      <w:r>
        <w:lastRenderedPageBreak/>
        <w:t>В заключение, насекомые-опылители играют ключевую роль в растениеводстве и сельском хозяйстве, обеспечивая опыление и формирование урожая. Их важность для продовольственной безопасности и биологического разнообразия делает их неотъемлемой частью нашей экосистемы. Эффективное управление сельскохозяйственными практиками и охрана естественных местообитаний насекомых-опылителей имеют решающее значение для поддержания их популяций и устойчивости сельского хозяйства.</w:t>
      </w:r>
      <w:bookmarkEnd w:id="0"/>
    </w:p>
    <w:sectPr w:rsidR="00474523" w:rsidRPr="0047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4C"/>
    <w:rsid w:val="003A0E4C"/>
    <w:rsid w:val="0047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F143"/>
  <w15:chartTrackingRefBased/>
  <w15:docId w15:val="{28425516-F261-4181-A8F4-69D2468A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5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5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2024-01-03T13:23:00Z</dcterms:created>
  <dcterms:modified xsi:type="dcterms:W3CDTF">2024-01-03T13:26:00Z</dcterms:modified>
</cp:coreProperties>
</file>