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9D" w:rsidRDefault="00106D19" w:rsidP="00106D19">
      <w:pPr>
        <w:pStyle w:val="1"/>
        <w:jc w:val="center"/>
      </w:pPr>
      <w:r w:rsidRPr="00106D19">
        <w:t>Исследование влияния температуры на фотосинтез</w:t>
      </w:r>
    </w:p>
    <w:p w:rsidR="00106D19" w:rsidRDefault="00106D19" w:rsidP="00106D19"/>
    <w:p w:rsidR="00106D19" w:rsidRDefault="00106D19" w:rsidP="00106D19">
      <w:bookmarkStart w:id="0" w:name="_GoBack"/>
      <w:r>
        <w:t>Исследование влияния температуры на фотосинтез является важной областью в растениеводстве и экологии. Фотосинтез - это процесс, при котором растения преобразуют солнечную энергию, углекислый газ и воду в органические соединения, такие как глюкоза, и освобождают кислород в атмосферу. Этот процесс является основным механизмом питания растений и играет ключевую роль в эк</w:t>
      </w:r>
      <w:r>
        <w:t>осистемах и сельском хозяйстве.</w:t>
      </w:r>
    </w:p>
    <w:p w:rsidR="00106D19" w:rsidRDefault="00106D19" w:rsidP="00106D19">
      <w:r>
        <w:t>Температура играет важную роль в регулировании фотосинтеза. Оптимальная температура для фотосинтеза зависит от вида растения и условий окружающей среды. Высокие температуры могут ускорить реакции фотосинтеза, но при этом могут возникнуть проблемы с увлажнением и регулированием испарения воды, что может привести к стрессу для растений. Низкие температуры, с другой стороны, могут замедлить ход фотосинтеза и ограничить доступно</w:t>
      </w:r>
      <w:r>
        <w:t>сть воды и питательных веществ.</w:t>
      </w:r>
    </w:p>
    <w:p w:rsidR="00106D19" w:rsidRDefault="00106D19" w:rsidP="00106D19">
      <w:r>
        <w:t>Исследования влияния температуры на фотосинтез проводятся с использованием различных методов и приборов. Один из наиболее распространенных методов - измерение скорости фотосинтеза при разных температурах в контролируемых условиях. Это позволяет установить оптимальную температуру для конкретного вида растения и предсказать, как изменения температуры могут повл</w:t>
      </w:r>
      <w:r>
        <w:t>иять на его рост и урожайность.</w:t>
      </w:r>
    </w:p>
    <w:p w:rsidR="00106D19" w:rsidRDefault="00106D19" w:rsidP="00106D19">
      <w:r>
        <w:t>Исследования также помогают понять адаптивные стратегии растений в условиях изменяющегося климата. Изменения температуры, вызванные глобальным потеплением, могут оказать серьезное воздействие на растительные популяции и сельское хозяйство. Поэтому изучение влияния температуры на фотосинтез имеет важное значение для предсказания и преодоления негативных после</w:t>
      </w:r>
      <w:r>
        <w:t>дствий климатических изменений.</w:t>
      </w:r>
    </w:p>
    <w:p w:rsidR="00106D19" w:rsidRDefault="00106D19" w:rsidP="00106D19">
      <w:r>
        <w:t>Исследования в данной области также позволяют разрабатывать более эффективные методы сельского хозяйства, такие как подбор более устойчивых к температурным изменениям сортов растений и оптимизацию агротехнических приемов. Таким образом, исследование влияния температуры на фотосинтез имеет большое значение как для научного понимания процессов в растительном мире, так и для практического применения в сельском хозяйстве и экологии.</w:t>
      </w:r>
    </w:p>
    <w:p w:rsidR="00106D19" w:rsidRDefault="00106D19" w:rsidP="00106D19">
      <w:r>
        <w:t>Исследования влияния температуры на фотосинтез также важны с точки зрения глобальных экологических проблем. Климатические изменения, связанные с повышением уровня углекислого газа в атмосфере, могут сильно повлиять на растительный покров Земли. Увеличение концентрации CO2 в атмосфере может, с одной стороны, способствовать увеличению скорости фотосинтеза у многих растений, так как CO2 - один из о</w:t>
      </w:r>
      <w:r>
        <w:t>сновных субстратов фотосинтеза.</w:t>
      </w:r>
    </w:p>
    <w:p w:rsidR="00106D19" w:rsidRDefault="00106D19" w:rsidP="00106D19">
      <w:r>
        <w:t>Однако эффекты увеличения CO2 могут быть компенсированы другими факторами, такими как ограничение доступности воды, питательных веществ и изменения в температуре. Поэтому исследования, направленные на понимание, как изменения климата воздействуют на фотосинтез, являются ключевыми для прогнозирования будущих изменений в растительных со</w:t>
      </w:r>
      <w:r>
        <w:t>обществах и сельском хозяйстве.</w:t>
      </w:r>
    </w:p>
    <w:p w:rsidR="00106D19" w:rsidRPr="00106D19" w:rsidRDefault="00106D19" w:rsidP="00106D19">
      <w:r>
        <w:t>В заключение, исследование влияния температуры на фотосинтез является важной областью растениеводства и экологии. Эти исследования помогают оптимизировать условия выращивания растений, предсказать последствия изменений климата и разрабатывать более эффективные методы сельского хозяйства. Понимание механизмов фотосинтеза и его реакции на различные факторы позволяет лучше управлять растительными сообществами и обеспечивать продовольственную безопасность нашей планеты.</w:t>
      </w:r>
      <w:bookmarkEnd w:id="0"/>
    </w:p>
    <w:sectPr w:rsidR="00106D19" w:rsidRPr="0010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9D"/>
    <w:rsid w:val="00106D19"/>
    <w:rsid w:val="00F9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CFA8"/>
  <w15:chartTrackingRefBased/>
  <w15:docId w15:val="{14F8EA24-E1F1-45FD-B8B9-4843448A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D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2024-01-03T16:52:00Z</dcterms:created>
  <dcterms:modified xsi:type="dcterms:W3CDTF">2024-01-03T16:55:00Z</dcterms:modified>
</cp:coreProperties>
</file>