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58" w:rsidRDefault="00F5053F" w:rsidP="00F5053F">
      <w:pPr>
        <w:pStyle w:val="1"/>
        <w:jc w:val="center"/>
      </w:pPr>
      <w:r w:rsidRPr="00F5053F">
        <w:t>Исследование влияния радиации на растения</w:t>
      </w:r>
    </w:p>
    <w:p w:rsidR="00F5053F" w:rsidRDefault="00F5053F" w:rsidP="00F5053F"/>
    <w:p w:rsidR="00F5053F" w:rsidRDefault="00F5053F" w:rsidP="00F5053F">
      <w:bookmarkStart w:id="0" w:name="_GoBack"/>
      <w:r>
        <w:t>Исследование влияния радиации на растения является важной областью растениеводства, которая привлекает внимание ученых и специалистов уже на протяжении десятилетий. Радиация может оказывать как положительное, так и отрицательное воздействие на рост, развитие и продуктивность растений, и исследования в этой области позволяют лучше поня</w:t>
      </w:r>
      <w:r>
        <w:t>ть механизмы этого воздействия.</w:t>
      </w:r>
    </w:p>
    <w:p w:rsidR="00F5053F" w:rsidRDefault="00F5053F" w:rsidP="00F5053F">
      <w:r>
        <w:t>Одним из наиболее известных видов радиации, воздействующих на растения, является ионизирующая радиация. Она может приводить к мутациям в геноме растений, что может быть</w:t>
      </w:r>
      <w:r>
        <w:t>,</w:t>
      </w:r>
      <w:r>
        <w:t xml:space="preserve"> как положительным фактором (например, для селекции новых сортов растений с улучшенными характеристиками), так и негативным (если мутации привод</w:t>
      </w:r>
      <w:r>
        <w:t>ят к ухудшению продуктивности).</w:t>
      </w:r>
    </w:p>
    <w:p w:rsidR="00F5053F" w:rsidRDefault="00F5053F" w:rsidP="00F5053F">
      <w:r>
        <w:t>С другой стороны, радиация может также вызывать стресс в растениях, что может приводить к замедлению их роста и развития. Эффекты стресса от радиации зависят от дозы и типа радиации, а так</w:t>
      </w:r>
      <w:r>
        <w:t>же от стадии развития растений.</w:t>
      </w:r>
    </w:p>
    <w:p w:rsidR="00F5053F" w:rsidRDefault="00F5053F" w:rsidP="00F5053F">
      <w:r>
        <w:t xml:space="preserve">Однако необходимо отметить, что радиация может быть использована с умом в сельском хозяйстве. Например, облучение семян радиацией может помочь уничтожить вредителей и патогены, что способствует увеличению урожая. Также, радиация может использоваться для продления срока хранения </w:t>
      </w:r>
      <w:r>
        <w:t>сельскохозяйственных продуктов.</w:t>
      </w:r>
    </w:p>
    <w:p w:rsidR="00F5053F" w:rsidRDefault="00F5053F" w:rsidP="00F5053F">
      <w:r>
        <w:t>Важно проводить исследования в области радиации и ее воздействия на растения, чтобы понимать ее потенциальные риски и преимущества, а также разрабатывать методы и технологии для оптимального использования радиации в сельском хозяйстве. Это поможет обеспечить продовольственную безопасность и улучшить эффективность сельского производства в будущем.</w:t>
      </w:r>
    </w:p>
    <w:p w:rsidR="00F5053F" w:rsidRDefault="00F5053F" w:rsidP="00F5053F">
      <w:r>
        <w:t>Важным аспектом исследования влияния радиации на растения является оценка экологических последствий. Выбросы радиоактивных веществ, такие как цезий-137 и стронций-90, могут негативно воздействовать на окружающую среду и растительный мир. Изучение воздействия радиации на растения помогает определить меры для сниж</w:t>
      </w:r>
      <w:r>
        <w:t>ения рисков и защиты экосистем.</w:t>
      </w:r>
    </w:p>
    <w:p w:rsidR="00F5053F" w:rsidRDefault="00F5053F" w:rsidP="00F5053F">
      <w:r>
        <w:t xml:space="preserve">Современные методы исследования включают в себя использование различных технологий, таких как радиоизотопные маркеры и молекулярные методы, которые позволяют более точно анализировать изменения в растениях под воздействием радиации. Эти методы помогают ученым лучше понимать механизмы реакции растений на радиацию </w:t>
      </w:r>
      <w:r>
        <w:t>и предсказывать ее последствия.</w:t>
      </w:r>
    </w:p>
    <w:p w:rsidR="00F5053F" w:rsidRDefault="00F5053F" w:rsidP="00F5053F">
      <w:r>
        <w:t>Исследования в этой области также важны с точки зрения ядерной безопасности. Они способствуют разработке методов для защиты сельскохозяйственных культур и экосистем в случае ядерных аварий или других ради</w:t>
      </w:r>
      <w:r>
        <w:t>ационных чрезвычайных ситуаций.</w:t>
      </w:r>
    </w:p>
    <w:p w:rsidR="00F5053F" w:rsidRPr="00F5053F" w:rsidRDefault="00F5053F" w:rsidP="00F5053F">
      <w:r>
        <w:t>Итак, исследование влияния радиации на растения имеет большое значение как с точки зрения сельского хозяйства, так и с точки зрения экологии и безопасности. Оно способствует развитию современных методов сельского производства, а также помогает в понимании воздействия радиации на окружающую природу и человечество.</w:t>
      </w:r>
      <w:bookmarkEnd w:id="0"/>
    </w:p>
    <w:sectPr w:rsidR="00F5053F" w:rsidRPr="00F5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58"/>
    <w:rsid w:val="009A6A58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578"/>
  <w15:chartTrackingRefBased/>
  <w15:docId w15:val="{5B54C59F-FAC5-44A8-A49B-F4D11CF1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2024-01-03T17:04:00Z</dcterms:created>
  <dcterms:modified xsi:type="dcterms:W3CDTF">2024-01-03T17:07:00Z</dcterms:modified>
</cp:coreProperties>
</file>