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95" w:rsidRDefault="003818CA" w:rsidP="003818CA">
      <w:pPr>
        <w:pStyle w:val="1"/>
        <w:jc w:val="center"/>
      </w:pPr>
      <w:r w:rsidRPr="003818CA">
        <w:t>Методы лечения боли у пациентов с ревматическими заболеваниями</w:t>
      </w:r>
    </w:p>
    <w:p w:rsidR="003818CA" w:rsidRDefault="003818CA" w:rsidP="003818CA"/>
    <w:p w:rsidR="003818CA" w:rsidRDefault="003818CA" w:rsidP="003818CA">
      <w:bookmarkStart w:id="0" w:name="_GoBack"/>
      <w:r>
        <w:t>Методы лечения боли у пациентов с ревматическими заболеваниями являются важным компонентом медицинской практики в области ревматологии. Эти заболевания, такие как ревматоидный артрит, артроз, системная красная волчанка и другие, часто сопровождаются интенсивной болью, которая существенно ухудшает качество жизни пациентов. Для облегчения боли и улучшения функциональности суставов примен</w:t>
      </w:r>
      <w:r>
        <w:t>яются различные методы лечения.</w:t>
      </w:r>
    </w:p>
    <w:p w:rsidR="003818CA" w:rsidRDefault="003818CA" w:rsidP="003818CA">
      <w:r>
        <w:t xml:space="preserve">Одним из основных методов лечения боли в ревматологии являются противовоспалительные препараты. Они направлены на снижение воспаления в суставах и уменьшение болевых ощущений. Не стероидные противовоспалительные препараты (НПВП) и </w:t>
      </w:r>
      <w:proofErr w:type="spellStart"/>
      <w:r>
        <w:t>глюкокортикостероиды</w:t>
      </w:r>
      <w:proofErr w:type="spellEnd"/>
      <w:r>
        <w:t xml:space="preserve"> часто используются </w:t>
      </w:r>
      <w:r>
        <w:t>для контроля воспаления и боли.</w:t>
      </w:r>
    </w:p>
    <w:p w:rsidR="003818CA" w:rsidRDefault="003818CA" w:rsidP="003818CA">
      <w:r>
        <w:t>Для пациентов с ревматическими заболеваниями также широко применяются биологические препараты. Эти средства модулируют иммунную систему и оказывают противовоспалительное воздействие, что способствует уменьшению боли и замедлению развития заболевания. Однако их применение требует пос</w:t>
      </w:r>
      <w:r>
        <w:t>тоянного медицинского контроля.</w:t>
      </w:r>
    </w:p>
    <w:p w:rsidR="003818CA" w:rsidRDefault="003818CA" w:rsidP="003818CA">
      <w:r>
        <w:t>Физиотерапия и реабилитация также играют важную роль в лечении боли у пациентов с ревматическими заболеваниями. Упражнения, массаж, термические процедуры и физиотерапевтические методики могут помочь в укреплении мышц и улучшении подвижности суставов</w:t>
      </w:r>
      <w:r>
        <w:t>, что снижает болевые ощущения.</w:t>
      </w:r>
    </w:p>
    <w:p w:rsidR="003818CA" w:rsidRDefault="003818CA" w:rsidP="003818CA">
      <w:r>
        <w:t xml:space="preserve">Помимо традиционных методов лечения, в некоторых случаях используются хирургические вмешательства, такие как </w:t>
      </w:r>
      <w:proofErr w:type="spellStart"/>
      <w:r>
        <w:t>артроскопия</w:t>
      </w:r>
      <w:proofErr w:type="spellEnd"/>
      <w:r>
        <w:t xml:space="preserve"> или замена суставов. Однако такие процедуры назначаются в случаях, когда консервативные методы не пр</w:t>
      </w:r>
      <w:r>
        <w:t>иносят достаточного облегчения.</w:t>
      </w:r>
    </w:p>
    <w:p w:rsidR="003818CA" w:rsidRDefault="003818CA" w:rsidP="003818CA">
      <w:r>
        <w:t>Важно подчеркнуть, что лечение боли у пациентов с ревматическими заболеваниями требует индивидуального подхода и постоянного медицинского наблюдения. Комплексное лечение, включая медикаментозную терапию, физиотерапию и реабилитацию, может значительно улучшить качество жизни этих пациентов и помочь им справиться с болями и ограничениями, вызванными ревматическими заболеваниями.</w:t>
      </w:r>
    </w:p>
    <w:p w:rsidR="003818CA" w:rsidRDefault="003818CA" w:rsidP="003818CA">
      <w:r>
        <w:t>Для контроля боли и улучшения жизни пациентов с ревматическими заболеваниями также могут применяться альтернативные методы лечения. Физическая активность и занятия реабилитацией играют важную роль. Специально разработанные упражнения помогают укрепить мышцы, улучшить подвижность суста</w:t>
      </w:r>
      <w:r>
        <w:t>вов и снизить болевые ощущения.</w:t>
      </w:r>
    </w:p>
    <w:p w:rsidR="003818CA" w:rsidRDefault="003818CA" w:rsidP="003818CA">
      <w:r>
        <w:t>Психологическая поддержка и техники управления стрессом также важны. Поскольку ревматические заболевания могут сопровождаться хронической болью, депрессией и тревожностью, консультации психолога или психотерапевта могут помочь пациентам справиться с эмоциональными трудностями и улуч</w:t>
      </w:r>
      <w:r>
        <w:t>шить психологическое состояние.</w:t>
      </w:r>
    </w:p>
    <w:p w:rsidR="003818CA" w:rsidRDefault="003818CA" w:rsidP="003818CA">
      <w:r>
        <w:t>Важным аспектом лечения боли у пациентов с ревматическими заболеваниями является образ жизни. Соблюдение здоровой диеты, включающей антиоксиданты и витамины, может помочь в уменьшении воспаления в организме. Также важно избегать вредных привычек, таких как курение, ко</w:t>
      </w:r>
      <w:r>
        <w:t>торые могут усугубить симптомы.</w:t>
      </w:r>
    </w:p>
    <w:p w:rsidR="003818CA" w:rsidRPr="003818CA" w:rsidRDefault="003818CA" w:rsidP="003818CA">
      <w:r>
        <w:t xml:space="preserve">В заключении, лечение боли у пациентов с ревматическими заболеваниями является многогранным процессом, который включает в себя медикаментозную терапию, физиотерапию, реабилитацию и психологическую поддержку. Важно подбирать подходящие методы лечения с </w:t>
      </w:r>
      <w:r>
        <w:lastRenderedPageBreak/>
        <w:t>учетом индивидуальных особенностей каждого пациента и обеспечивать им комплексное медицинское вмешательство для достижения наилучших результатов в контроле боли и улучшении качества жизни.</w:t>
      </w:r>
      <w:bookmarkEnd w:id="0"/>
    </w:p>
    <w:sectPr w:rsidR="003818CA" w:rsidRPr="0038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95"/>
    <w:rsid w:val="003818CA"/>
    <w:rsid w:val="005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38C7"/>
  <w15:chartTrackingRefBased/>
  <w15:docId w15:val="{196347A0-A189-4D1A-8EEE-EC4D23B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2024-01-04T05:39:00Z</dcterms:created>
  <dcterms:modified xsi:type="dcterms:W3CDTF">2024-01-04T05:39:00Z</dcterms:modified>
</cp:coreProperties>
</file>