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9C" w:rsidRDefault="00145225" w:rsidP="00145225">
      <w:pPr>
        <w:pStyle w:val="1"/>
        <w:jc w:val="center"/>
      </w:pPr>
      <w:r w:rsidRPr="00145225">
        <w:t>Лечение боли при ревматологических заболеваниях у пожилых пациентов</w:t>
      </w:r>
    </w:p>
    <w:p w:rsidR="00145225" w:rsidRDefault="00145225" w:rsidP="00145225"/>
    <w:p w:rsidR="00145225" w:rsidRDefault="00145225" w:rsidP="00145225">
      <w:bookmarkStart w:id="0" w:name="_GoBack"/>
      <w:r>
        <w:t xml:space="preserve">Лечение боли при ревматологических заболеваниях у пожилых пациентов представляет собой важную и сложную задачу. Пожилые люди более подвержены различным ревматическим состояниям, таким как </w:t>
      </w:r>
      <w:proofErr w:type="spellStart"/>
      <w:r>
        <w:t>остеоартроз</w:t>
      </w:r>
      <w:proofErr w:type="spellEnd"/>
      <w:r>
        <w:t>, ревматоидный артрит и другие, и часто испытывают болевые ощущения, которые могут существе</w:t>
      </w:r>
      <w:r>
        <w:t>нно ухудшить их качество жизни.</w:t>
      </w:r>
    </w:p>
    <w:p w:rsidR="00145225" w:rsidRDefault="00145225" w:rsidP="00145225">
      <w:r>
        <w:t xml:space="preserve">Важным аспектом в лечении боли у пожилых пациентов является безопасность. Учитывая возрастные особенности и наличие сопутствующих заболеваний, врачи должны выбирать методы лечения, которые не нанесут вреда общему состоянию пациента. Нередко используются нефармакологические методы, такие как физическая терапия, физиотерапия и </w:t>
      </w:r>
      <w:proofErr w:type="spellStart"/>
      <w:r>
        <w:t>ортезы</w:t>
      </w:r>
      <w:proofErr w:type="spellEnd"/>
      <w:r>
        <w:t xml:space="preserve"> </w:t>
      </w:r>
      <w:r>
        <w:t>для снятия нагрузки с суставов.</w:t>
      </w:r>
    </w:p>
    <w:p w:rsidR="00145225" w:rsidRDefault="00145225" w:rsidP="00145225">
      <w:r>
        <w:t>Следует также отметить, что пожилые пациенты могут иметь ограниченную способность переносить определенные лекарственные препараты, поэтому подбор медикаментозной терапии должен осуществляться с осторожностью и под строгим наблюдением врачей. Противовоспалительные препараты и анальгетики могут использоваться, но с учетом индиви</w:t>
      </w:r>
      <w:r>
        <w:t>дуальных особенностей пациента.</w:t>
      </w:r>
    </w:p>
    <w:p w:rsidR="00145225" w:rsidRDefault="00145225" w:rsidP="00145225">
      <w:r>
        <w:t>Кроме того, важным аспектом лечения боли у пожилых людей является поддержание активного образа жизни. Физическая активность и занятия реабилитацией могут помочь укрепить мышцы и суставы, улучшить подвижность и снизить болевые ощущения. Врачи и физиотерапевты разрабатывают индивидуальные программ</w:t>
      </w:r>
      <w:r>
        <w:t>ы для каждого пациента.</w:t>
      </w:r>
    </w:p>
    <w:p w:rsidR="00145225" w:rsidRDefault="00145225" w:rsidP="00145225">
      <w:r>
        <w:t>Важно подчеркнуть, что лечение боли при ревматологических заболеваниях у пожилых пациентов требует комплексного подхода и тщательного мониторинга. Регулярные консультации у врачей и соблюдение рекомендаций помогут улучшить качество жизни пожилых людей, страдающих от ревматических болей.</w:t>
      </w:r>
    </w:p>
    <w:p w:rsidR="00145225" w:rsidRDefault="00145225" w:rsidP="00145225">
      <w:r>
        <w:t>Кроме того, важным моментом в лечении боли у пожилых пациентов с ревматологическими заболеваниями является учет психологических аспектов. Хроническая боль может сильно влиять на эмоциональное состояние пациента и его качество жизни. Психологическая поддержка и консультации могут помочь справиться с депрессией и стрессом, которые часто</w:t>
      </w:r>
      <w:r>
        <w:t xml:space="preserve"> сопровождают болевые ощущения.</w:t>
      </w:r>
    </w:p>
    <w:p w:rsidR="00145225" w:rsidRDefault="00145225" w:rsidP="00145225">
      <w:r>
        <w:t>Важным методом в лечении боли при ревматологических заболеваниях у пожилых пациентов является образ жизни и диета. Правильное питание и поддержание оптимального веса могут снизить нагрузку на суставы и улучшить общее самочувствие. Врачи-ревматологи и диетологи разрабатывают рекомендации по</w:t>
      </w:r>
      <w:r>
        <w:t xml:space="preserve"> составлению здорового рациона.</w:t>
      </w:r>
    </w:p>
    <w:p w:rsidR="00145225" w:rsidRDefault="00145225" w:rsidP="00145225">
      <w:r>
        <w:t>Также в лечении боли у пожилых пациентов могут применяться методы альтернативной медицины, такие как акупунктура, массаж и фитотерапия. Эти методы могут дополнить традиционное лечение и помочь у</w:t>
      </w:r>
      <w:r>
        <w:t>лучшить благополучие пациентов.</w:t>
      </w:r>
    </w:p>
    <w:p w:rsidR="00145225" w:rsidRDefault="00145225" w:rsidP="00145225">
      <w:r>
        <w:t>Важным аспектом является обучение пациентов самопомощи. Пожилые люди могут изучить методики расслабления, упражнения для суставов и спины, а также узнать, как правильно ухаживать</w:t>
      </w:r>
      <w:r>
        <w:t xml:space="preserve"> за собой в повседневной жизни.</w:t>
      </w:r>
    </w:p>
    <w:p w:rsidR="00145225" w:rsidRPr="00145225" w:rsidRDefault="00145225" w:rsidP="00145225">
      <w:r>
        <w:t xml:space="preserve">В итоге, лечение боли при ревматологических заболеваниях у пожилых пациентов требует комплексного подхода, включая медикаментозную терапию, физическую активность, психологическую поддержку и контроль над образом жизни. Своевременное обращение к врачу и </w:t>
      </w:r>
      <w:r>
        <w:lastRenderedPageBreak/>
        <w:t>соблюдение рекомендаций способствуют улучшению качества жизни пожилых людей с ревматическими болями.</w:t>
      </w:r>
      <w:bookmarkEnd w:id="0"/>
    </w:p>
    <w:sectPr w:rsidR="00145225" w:rsidRPr="0014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9C"/>
    <w:rsid w:val="00145225"/>
    <w:rsid w:val="00B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CCA9"/>
  <w15:chartTrackingRefBased/>
  <w15:docId w15:val="{17F0FFD1-54E1-439A-8CF6-31E0959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2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2024-01-04T05:48:00Z</dcterms:created>
  <dcterms:modified xsi:type="dcterms:W3CDTF">2024-01-04T05:49:00Z</dcterms:modified>
</cp:coreProperties>
</file>