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90" w:rsidRDefault="0003274B" w:rsidP="0003274B">
      <w:pPr>
        <w:pStyle w:val="1"/>
        <w:jc w:val="center"/>
      </w:pPr>
      <w:r w:rsidRPr="0003274B">
        <w:t>Ревматологические аспекты вакцинации и иммунизации</w:t>
      </w:r>
    </w:p>
    <w:p w:rsidR="0003274B" w:rsidRDefault="0003274B" w:rsidP="0003274B"/>
    <w:p w:rsidR="0003274B" w:rsidRDefault="0003274B" w:rsidP="0003274B">
      <w:bookmarkStart w:id="0" w:name="_GoBack"/>
      <w:r>
        <w:t>Ревматологические аспекты вакцинации и иммунизации представляют собой важную и актуальную тему в медицине. Вакцинация является одним из наиболее эффективных методов предотвращения инфекционных заболеваний и способствует общему укреплению иммунной системы. Однако для пациентов с ревматическими заболеваниями, такими как ревматоидный артрит, системная красная волчанка и другие, вопросы, связанные с вакцинацией, могут вызыв</w:t>
      </w:r>
      <w:r>
        <w:t>ать определенные озабоченности.</w:t>
      </w:r>
    </w:p>
    <w:p w:rsidR="0003274B" w:rsidRDefault="0003274B" w:rsidP="0003274B">
      <w:r>
        <w:t>Прежде всего, важно понимать, что пациенты с ревматическими заболеваниями могут иметь измененную иммунную функцию из-за болезни самой по себе или из-за применяемых иммуномодулирующих препаратов. Это может влиять на эффективность вакцинации и способность организма ад</w:t>
      </w:r>
      <w:r>
        <w:t>екватно реагировать на вакцину.</w:t>
      </w:r>
    </w:p>
    <w:p w:rsidR="0003274B" w:rsidRDefault="0003274B" w:rsidP="0003274B">
      <w:r>
        <w:t xml:space="preserve">Одним из важных аспектов является выбор момента проведения вакцинации. У пациентов с ревматическими заболеваниями может быть необходимость в приеме </w:t>
      </w:r>
      <w:proofErr w:type="spellStart"/>
      <w:r>
        <w:t>иммуносупрессивных</w:t>
      </w:r>
      <w:proofErr w:type="spellEnd"/>
      <w:r>
        <w:t xml:space="preserve"> препаратов, которые подавляют иммунную систему для контроля воспаления. Поэтому важно согласовать с ревматологом и врачом-иммунологом оптимальный график вакцинации, чтобы минимизировать риск инфекций и обеспечить мак</w:t>
      </w:r>
      <w:r>
        <w:t>симальную эффективность вакцин.</w:t>
      </w:r>
    </w:p>
    <w:p w:rsidR="0003274B" w:rsidRDefault="0003274B" w:rsidP="0003274B">
      <w:r>
        <w:t>Еще одним важным аспектом является выбор конкретных вакцин для пациентов с ревматическими заболеваниями. Например, вакцина против гриппа и пневмококковой вакцина могут быть рекомендованы для пациентов, чтобы предотвратить осложнения от этих инфекций, особенно при применен</w:t>
      </w:r>
      <w:r>
        <w:t xml:space="preserve">ии </w:t>
      </w:r>
      <w:proofErr w:type="spellStart"/>
      <w:r>
        <w:t>иммуносупрессивных</w:t>
      </w:r>
      <w:proofErr w:type="spellEnd"/>
      <w:r>
        <w:t xml:space="preserve"> лекарств.</w:t>
      </w:r>
    </w:p>
    <w:p w:rsidR="0003274B" w:rsidRDefault="0003274B" w:rsidP="0003274B">
      <w:r>
        <w:t>Важно также учитывать потенциальные побочные эффекты и риски, связанные с вакцинацией у пациентов с ревматическими заболеваниями. Это может включать в себя возможность усиления симптомов болезни или даже реакции на вакцину. Тем не менее, риски от инфекционных заболеваний обычно превышают риски от вакцинации.</w:t>
      </w:r>
    </w:p>
    <w:p w:rsidR="0003274B" w:rsidRDefault="0003274B" w:rsidP="0003274B">
      <w:r>
        <w:t>Дополнительно стоит учесть, что некоторые вакцины могут вызывать аллергические реакции, и пациентам с ревматическими заболеваниями следует сообщить своим врачам о предшествующих аллергических реакциях на вакцины или их компоненты. Это позволит врачам выбрать наиболее подх</w:t>
      </w:r>
      <w:r>
        <w:t>одящую и безопасную вакцину.</w:t>
      </w:r>
    </w:p>
    <w:p w:rsidR="0003274B" w:rsidRDefault="0003274B" w:rsidP="0003274B">
      <w:r>
        <w:t>Также стоит отметить, что вакцинация не только помогает защитить пациентов от инфекций, но также может играть роль в уменьшении воспалительных вспышек и осложнений ревматических заболеваний. Некоторые исследования показывают, что вакцинация может помочь укрепить иммунную систе</w:t>
      </w:r>
      <w:r>
        <w:t>му и уменьшить риск обострений.</w:t>
      </w:r>
    </w:p>
    <w:p w:rsidR="0003274B" w:rsidRDefault="0003274B" w:rsidP="0003274B">
      <w:r>
        <w:t xml:space="preserve">Обучение и информирование пациентов о важности вакцинации и ее роли в поддержании здоровья при ревматических заболеваниях также играют важную роль. Пациенты должны понимать, что вакцинация — это не только защита для них самих, но и для окружающих, особенно для </w:t>
      </w:r>
      <w:r>
        <w:t>тех, у кого иммунитет ослаблен.</w:t>
      </w:r>
    </w:p>
    <w:p w:rsidR="0003274B" w:rsidRDefault="0003274B" w:rsidP="0003274B">
      <w:r>
        <w:t>В целом, ревматологические аспекты вакцинации и иммунизации представляют собой сложную, но неотъемлемую часть ухода за пациентами с ревматическими заболеваниями. Совместные усилия врачей, пациентов и специалистов по иммунизации помогают обеспечить максимальную защиту от инфекций и поддерживать оптимальное состояние здоровья в условиях ревматических заболеваний.</w:t>
      </w:r>
    </w:p>
    <w:p w:rsidR="0003274B" w:rsidRPr="0003274B" w:rsidRDefault="0003274B" w:rsidP="0003274B">
      <w:r>
        <w:lastRenderedPageBreak/>
        <w:t>В заключение, ревматологические аспекты вакцинации и иммунизации требуют индивидуального подхода к каждому пациенту с ревматическими заболеваниями. Совместное решение вопросов вакцинации между ревматологом, врачом-иммунологом и пациентом может помочь обеспечить эффективную защиту от инфекций и одновременно учесть особенности болезни и лечения. Это позволяет сохранить здоровье и благополучие пациентов, страдающих от ревматических заболеваний.</w:t>
      </w:r>
      <w:bookmarkEnd w:id="0"/>
    </w:p>
    <w:sectPr w:rsidR="0003274B" w:rsidRPr="0003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90"/>
    <w:rsid w:val="0003274B"/>
    <w:rsid w:val="001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C2A6"/>
  <w15:chartTrackingRefBased/>
  <w15:docId w15:val="{45C4250E-E7BF-4A68-804A-B1AB0529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2024-01-04T10:15:00Z</dcterms:created>
  <dcterms:modified xsi:type="dcterms:W3CDTF">2024-01-04T10:17:00Z</dcterms:modified>
</cp:coreProperties>
</file>