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3B" w:rsidRDefault="00634FA9" w:rsidP="00634FA9">
      <w:pPr>
        <w:pStyle w:val="1"/>
        <w:jc w:val="center"/>
      </w:pPr>
      <w:r w:rsidRPr="00634FA9">
        <w:t>История кинорежиссуры</w:t>
      </w:r>
      <w:r>
        <w:t>:</w:t>
      </w:r>
      <w:r w:rsidRPr="00634FA9">
        <w:t xml:space="preserve"> от немого кино до современности</w:t>
      </w:r>
    </w:p>
    <w:p w:rsidR="00634FA9" w:rsidRDefault="00634FA9" w:rsidP="00634FA9"/>
    <w:p w:rsidR="00634FA9" w:rsidRDefault="00634FA9" w:rsidP="00634FA9">
      <w:bookmarkStart w:id="0" w:name="_GoBack"/>
      <w:r>
        <w:t>История кинорежиссуры является увлекательным путешествием от зарождения немого кино до современных достижений в мире седьмого искусства. Кинорежиссура как искусство создания фильмов прошла через множество этапов развития, важных периодов и значимых творческих личностей. В данном реферате мы рассмотрим ключевые моменты</w:t>
      </w:r>
      <w:r>
        <w:t xml:space="preserve"> и этапы истории кинорежиссуры.</w:t>
      </w:r>
    </w:p>
    <w:p w:rsidR="00634FA9" w:rsidRDefault="00634FA9" w:rsidP="00634FA9">
      <w:r>
        <w:t xml:space="preserve">Начнем с эпохи немого кино, которая ознаменовала рождение кинорежиссуры. В конце XIX века и начале XX века, когда кино только зарождалось, режиссеры как таковые не существовали. Фильмы были короткими и часто представляли собой простую запись событий. Однако уже в 1903 году Георг </w:t>
      </w:r>
      <w:proofErr w:type="spellStart"/>
      <w:r>
        <w:t>Мельес</w:t>
      </w:r>
      <w:proofErr w:type="spellEnd"/>
      <w:r>
        <w:t xml:space="preserve"> снял фильм "Путешествие на луну", который можно считать одним из первых </w:t>
      </w:r>
      <w:r>
        <w:t>шагов в развитии кинорежиссуры.</w:t>
      </w:r>
    </w:p>
    <w:p w:rsidR="00634FA9" w:rsidRDefault="00634FA9" w:rsidP="00634FA9">
      <w:r>
        <w:t>С появлением звукового кино в конце 1920-х годов кинорежиссура приобрела новые возможности для выражения и рассказывания историй. Один из важнейших моментов этого периода - это появление звуковой дорожки и режиссеров, способных мастерски работать с д</w:t>
      </w:r>
      <w:r>
        <w:t>иалогами и звуковыми эффектами.</w:t>
      </w:r>
    </w:p>
    <w:p w:rsidR="00634FA9" w:rsidRDefault="00634FA9" w:rsidP="00634FA9">
      <w:r>
        <w:t xml:space="preserve">Золотая эра Голливуда в 1930-х и 1940-х годах принесла много талантливых режиссеров, таких как Альфред </w:t>
      </w:r>
      <w:proofErr w:type="spellStart"/>
      <w:r>
        <w:t>Хичкок</w:t>
      </w:r>
      <w:proofErr w:type="spellEnd"/>
      <w:r>
        <w:t xml:space="preserve">, Фрэнк </w:t>
      </w:r>
      <w:proofErr w:type="spellStart"/>
      <w:r>
        <w:t>Капра</w:t>
      </w:r>
      <w:proofErr w:type="spellEnd"/>
      <w:r>
        <w:t xml:space="preserve"> и </w:t>
      </w:r>
      <w:proofErr w:type="spellStart"/>
      <w:r>
        <w:t>Орсон</w:t>
      </w:r>
      <w:proofErr w:type="spellEnd"/>
      <w:r>
        <w:t xml:space="preserve"> Уэллс, чьи фильмы стали классикой кинематографа. Это было время, когда режиссеры начали строить свои карьеры и становитьс</w:t>
      </w:r>
      <w:r>
        <w:t>я важными фигурами в индустрии.</w:t>
      </w:r>
    </w:p>
    <w:p w:rsidR="00634FA9" w:rsidRDefault="00634FA9" w:rsidP="00634FA9">
      <w:r>
        <w:t xml:space="preserve">С приходом 1960-х годов кино вновь переживало изменения. Французская Новая Волна и американские независимые режиссеры, такие как Мартин Скорсезе и </w:t>
      </w:r>
      <w:proofErr w:type="spellStart"/>
      <w:r>
        <w:t>Фрэнсис</w:t>
      </w:r>
      <w:proofErr w:type="spellEnd"/>
      <w:r>
        <w:t xml:space="preserve"> Форд </w:t>
      </w:r>
      <w:proofErr w:type="spellStart"/>
      <w:r>
        <w:t>Коппола</w:t>
      </w:r>
      <w:proofErr w:type="spellEnd"/>
      <w:r>
        <w:t>, внесли свой вклад в развитие кинорежиссуры, пр</w:t>
      </w:r>
      <w:r>
        <w:t>именяя новые техники и подходы.</w:t>
      </w:r>
    </w:p>
    <w:p w:rsidR="00634FA9" w:rsidRDefault="00634FA9" w:rsidP="00634FA9">
      <w:r>
        <w:t>С развитием цифровых технологий в конце XX и начале XXI века режиссеры получили еще больше свободы и возможностей для творчества. Виртуозное использование компьютерных эффектов и новых технологий стало характерной че</w:t>
      </w:r>
      <w:r>
        <w:t>ртой современной кинорежиссуры.</w:t>
      </w:r>
    </w:p>
    <w:p w:rsidR="00634FA9" w:rsidRDefault="00634FA9" w:rsidP="00634FA9">
      <w:r>
        <w:t>Сегодня кинорежиссура продолжает развиваться, привлекая новых талантливых режиссеров из разных стран мира. История кинорежиссуры - это история творчества, инноваций и искусства, которая продолжает удивлять и вдохновлять зрителей по всему миру.</w:t>
      </w:r>
    </w:p>
    <w:p w:rsidR="00634FA9" w:rsidRDefault="00634FA9" w:rsidP="00634FA9">
      <w:r>
        <w:t xml:space="preserve">Современные режиссеры имеют доступ к огромному арсеналу инструментов и технологий, которые позволяют им воплощать свои творческие замыслы. Кинорежиссура стала многогранной и разнообразной, способной адаптироваться к различным жанрам и стилям. Режиссеры могут работать как над крупными голливудскими блокбастерами, так и над авторскими </w:t>
      </w:r>
      <w:proofErr w:type="spellStart"/>
      <w:r>
        <w:t>инди</w:t>
      </w:r>
      <w:proofErr w:type="spellEnd"/>
      <w:r>
        <w:t>-проектам</w:t>
      </w:r>
      <w:r>
        <w:t>и.</w:t>
      </w:r>
    </w:p>
    <w:p w:rsidR="00634FA9" w:rsidRDefault="00634FA9" w:rsidP="00634FA9">
      <w:r>
        <w:t xml:space="preserve">Однако с развитием кинорежиссуры возросла и конкуренция. Для молодых режиссеров становится сложнее пробиться в индустрии и реализовать свои идеи. Но благодаря интернету и платформам для </w:t>
      </w:r>
      <w:proofErr w:type="spellStart"/>
      <w:r>
        <w:t>самопубликации</w:t>
      </w:r>
      <w:proofErr w:type="spellEnd"/>
      <w:r>
        <w:t>, они имеют возможность демонстрировать свой талант и получ</w:t>
      </w:r>
      <w:r>
        <w:t>ать обратную связь от зрителей.</w:t>
      </w:r>
    </w:p>
    <w:p w:rsidR="00634FA9" w:rsidRDefault="00634FA9" w:rsidP="00634FA9">
      <w:r>
        <w:t>Современная кинорежиссура также отражает социокультурные и политические изменения в обществе. Режиссеры становятся голосами, выражающими свои взгляды на актуальные проблемы, и используют кино как средство воздействия</w:t>
      </w:r>
      <w:r>
        <w:t xml:space="preserve"> на аудиторию.</w:t>
      </w:r>
    </w:p>
    <w:p w:rsidR="00634FA9" w:rsidRPr="00634FA9" w:rsidRDefault="00634FA9" w:rsidP="00634FA9">
      <w:r>
        <w:lastRenderedPageBreak/>
        <w:t>В заключение, история кинорежиссуры - это история творчества, инноваций и культурных изменений. От зарождения немого кино до современных мастеров сцены, режиссеры играли и продолжают играть важную роль в мире кинематографа. Их искусство вдохновляет, волнует и оставляет неизгладимый след в истории культуры.</w:t>
      </w:r>
      <w:bookmarkEnd w:id="0"/>
    </w:p>
    <w:sectPr w:rsidR="00634FA9" w:rsidRPr="0063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3B"/>
    <w:rsid w:val="00413D3B"/>
    <w:rsid w:val="0063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4779"/>
  <w15:chartTrackingRefBased/>
  <w15:docId w15:val="{ED940EA5-8A7A-4CCD-A93D-BA693BC5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2024-01-04T11:33:00Z</dcterms:created>
  <dcterms:modified xsi:type="dcterms:W3CDTF">2024-01-04T11:34:00Z</dcterms:modified>
</cp:coreProperties>
</file>